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D013E4" w14:textId="5D8852DF" w:rsidR="003742B8" w:rsidRPr="003E3066" w:rsidRDefault="006B7638" w:rsidP="00D10BAA">
      <w:pPr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noProof/>
          <w:sz w:val="22"/>
          <w:szCs w:val="22"/>
          <w:lang w:val="en-SG" w:eastAsia="zh-CN"/>
        </w:rPr>
        <w:drawing>
          <wp:inline distT="0" distB="0" distL="0" distR="0" wp14:anchorId="58B9C005" wp14:editId="51A7F604">
            <wp:extent cx="982821" cy="787400"/>
            <wp:effectExtent l="0" t="0" r="8255" b="0"/>
            <wp:docPr id="2" name="Picture 2" descr="C:\Users\nurlieja\Desktop\ECD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urlieja\Desktop\ECDA 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869" cy="793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F9F456" w14:textId="4DE56D42" w:rsidR="00FD088B" w:rsidRDefault="00FD6A94" w:rsidP="00B62567">
      <w:pPr>
        <w:pStyle w:val="NoSpacing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br/>
      </w:r>
      <w:r w:rsidR="00CC2F07">
        <w:rPr>
          <w:rFonts w:ascii="Calibri" w:hAnsi="Calibri"/>
          <w:b/>
          <w:sz w:val="24"/>
        </w:rPr>
        <w:t>PROFESSIONAL DEVELOPMENT PROGRAMME (</w:t>
      </w:r>
      <w:r w:rsidR="00A45542">
        <w:rPr>
          <w:rFonts w:ascii="Calibri" w:hAnsi="Calibri"/>
          <w:b/>
          <w:sz w:val="24"/>
        </w:rPr>
        <w:t>LEADERS</w:t>
      </w:r>
      <w:r w:rsidR="00CC2F07">
        <w:rPr>
          <w:rFonts w:ascii="Calibri" w:hAnsi="Calibri"/>
          <w:b/>
          <w:sz w:val="24"/>
        </w:rPr>
        <w:t>)</w:t>
      </w:r>
    </w:p>
    <w:p w14:paraId="21941652" w14:textId="4AED4793" w:rsidR="00BF0BE3" w:rsidRDefault="005848F0" w:rsidP="005848F0">
      <w:pPr>
        <w:pStyle w:val="NoSpacing"/>
        <w:jc w:val="center"/>
        <w:rPr>
          <w:rFonts w:asciiTheme="minorHAnsi" w:hAnsiTheme="minorHAnsi" w:cstheme="minorHAnsi"/>
          <w:i/>
          <w:szCs w:val="18"/>
          <w:lang w:eastAsia="en-SG"/>
        </w:rPr>
      </w:pPr>
      <w:r>
        <w:rPr>
          <w:rFonts w:ascii="Calibri" w:hAnsi="Calibri"/>
          <w:b/>
          <w:sz w:val="24"/>
        </w:rPr>
        <w:t>ECDA FELLOWS IBAP PROJECT</w:t>
      </w:r>
      <w:r w:rsidR="001D525B">
        <w:rPr>
          <w:rFonts w:ascii="Calibri" w:hAnsi="Calibri"/>
          <w:b/>
          <w:sz w:val="24"/>
        </w:rPr>
        <w:t xml:space="preserve"> </w:t>
      </w:r>
      <w:r w:rsidR="00986C90">
        <w:rPr>
          <w:rFonts w:ascii="Calibri" w:hAnsi="Calibri"/>
          <w:b/>
          <w:sz w:val="24"/>
        </w:rPr>
        <w:t>SUMMARY</w:t>
      </w:r>
    </w:p>
    <w:p w14:paraId="3DBEC22C" w14:textId="77777777" w:rsidR="003742B8" w:rsidRPr="00B62567" w:rsidRDefault="00B62567" w:rsidP="00D10BAA">
      <w:pPr>
        <w:autoSpaceDE w:val="0"/>
        <w:autoSpaceDN w:val="0"/>
        <w:adjustRightInd w:val="0"/>
        <w:spacing w:line="240" w:lineRule="atLeast"/>
        <w:rPr>
          <w:rFonts w:ascii="Calibri" w:hAnsi="Calibri" w:cs="Arial"/>
          <w:sz w:val="10"/>
          <w:szCs w:val="22"/>
        </w:rPr>
      </w:pPr>
      <w:r>
        <w:rPr>
          <w:rFonts w:ascii="Calibri" w:hAnsi="Calibri" w:cs="Arial"/>
          <w:sz w:val="22"/>
          <w:szCs w:val="22"/>
        </w:rPr>
        <w:tab/>
      </w:r>
    </w:p>
    <w:tbl>
      <w:tblPr>
        <w:tblW w:w="9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530"/>
        <w:gridCol w:w="1013"/>
        <w:gridCol w:w="1843"/>
        <w:gridCol w:w="1701"/>
        <w:gridCol w:w="1653"/>
      </w:tblGrid>
      <w:tr w:rsidR="00302491" w:rsidRPr="003E3066" w14:paraId="5665356A" w14:textId="77777777" w:rsidTr="00FB0B00">
        <w:trPr>
          <w:trHeight w:val="4472"/>
        </w:trPr>
        <w:tc>
          <w:tcPr>
            <w:tcW w:w="9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29868" w14:textId="7B9F4376" w:rsidR="000302E5" w:rsidRDefault="001D525B" w:rsidP="000302E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Guidelines</w:t>
            </w:r>
            <w:r w:rsidR="005848F0" w:rsidRPr="00D10BAA">
              <w:rPr>
                <w:rFonts w:ascii="Calibri" w:hAnsi="Calibri" w:cs="Arial"/>
                <w:b/>
                <w:bCs/>
                <w:sz w:val="22"/>
                <w:szCs w:val="22"/>
              </w:rPr>
              <w:t>:</w:t>
            </w:r>
          </w:p>
          <w:p w14:paraId="66D4838E" w14:textId="77777777" w:rsidR="005848F0" w:rsidRPr="00D10BAA" w:rsidRDefault="005848F0" w:rsidP="000302E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3C6A3957" w14:textId="0A335597" w:rsidR="001D525B" w:rsidRDefault="001D525B" w:rsidP="00FB0B00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The </w:t>
            </w:r>
            <w:r w:rsidRPr="003A6F29">
              <w:rPr>
                <w:rFonts w:ascii="Calibri" w:hAnsi="Calibri" w:cs="Arial"/>
                <w:bCs/>
                <w:sz w:val="22"/>
                <w:szCs w:val="22"/>
              </w:rPr>
              <w:t xml:space="preserve">PDP(L) participant should take on the role of the </w:t>
            </w:r>
            <w:r w:rsidRPr="003A6F29">
              <w:rPr>
                <w:rFonts w:ascii="Calibri" w:hAnsi="Calibri" w:cs="Arial"/>
                <w:b/>
                <w:bCs/>
                <w:sz w:val="22"/>
                <w:szCs w:val="22"/>
              </w:rPr>
              <w:t>Project Leader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. </w:t>
            </w:r>
          </w:p>
          <w:p w14:paraId="6E67393A" w14:textId="3EDE95C2" w:rsidR="004464DD" w:rsidRDefault="004464DD" w:rsidP="00FB0B00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The duration of </w:t>
            </w:r>
            <w:r w:rsidR="00FF42EF">
              <w:rPr>
                <w:rFonts w:ascii="Calibri" w:hAnsi="Calibri" w:cs="Arial"/>
                <w:bCs/>
                <w:sz w:val="22"/>
                <w:szCs w:val="22"/>
              </w:rPr>
              <w:t xml:space="preserve">the entire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project</w:t>
            </w:r>
            <w:r w:rsidR="00421853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should total to </w:t>
            </w:r>
            <w:r w:rsidRPr="00D10BAA">
              <w:rPr>
                <w:rFonts w:ascii="Calibri" w:hAnsi="Calibri" w:cs="Arial"/>
                <w:b/>
                <w:sz w:val="22"/>
                <w:szCs w:val="22"/>
              </w:rPr>
              <w:t>at least 30 hours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.</w:t>
            </w:r>
          </w:p>
          <w:p w14:paraId="43F13A87" w14:textId="108CCCE8" w:rsidR="004464DD" w:rsidRDefault="004464DD" w:rsidP="004464DD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09D5C087" w14:textId="77777777" w:rsidR="004464DD" w:rsidRDefault="004464DD" w:rsidP="004464DD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Submission</w:t>
            </w:r>
            <w:r w:rsidRPr="003C53E1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of 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ECDA Fellows IBAP</w:t>
            </w:r>
            <w:r w:rsidRPr="003C53E1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Project</w:t>
            </w:r>
            <w:r w:rsidRPr="00F2163E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for PDP(L)</w:t>
            </w:r>
            <w:r w:rsidRPr="003D63EB">
              <w:rPr>
                <w:rFonts w:ascii="Calibri" w:hAnsi="Calibri" w:cs="Arial"/>
                <w:b/>
                <w:bCs/>
                <w:sz w:val="22"/>
                <w:szCs w:val="22"/>
              </w:rPr>
              <w:t>:</w:t>
            </w:r>
          </w:p>
          <w:p w14:paraId="049D8D3E" w14:textId="77777777" w:rsidR="004464DD" w:rsidRPr="00D10BAA" w:rsidRDefault="004464DD" w:rsidP="00D10BAA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422FD05C" w14:textId="2330839E" w:rsidR="001D525B" w:rsidRDefault="001D525B" w:rsidP="00FB0B00">
            <w:pPr>
              <w:pStyle w:val="ListParagraph"/>
              <w:numPr>
                <w:ilvl w:val="0"/>
                <w:numId w:val="23"/>
              </w:numPr>
              <w:spacing w:after="120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 w:rsidRPr="00D10BAA">
              <w:rPr>
                <w:rFonts w:ascii="Calibri" w:hAnsi="Calibri" w:cs="Arial"/>
                <w:bCs/>
                <w:sz w:val="22"/>
                <w:szCs w:val="22"/>
                <w:u w:val="single"/>
              </w:rPr>
              <w:t>Before project implementation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, please inform </w:t>
            </w:r>
            <w:r w:rsidR="00D10BAA">
              <w:rPr>
                <w:rFonts w:ascii="Calibri" w:hAnsi="Calibri" w:cs="Arial"/>
                <w:bCs/>
                <w:sz w:val="22"/>
                <w:szCs w:val="22"/>
              </w:rPr>
              <w:t xml:space="preserve">the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ECDA Fellow</w:t>
            </w:r>
            <w:r w:rsidR="008732C9">
              <w:rPr>
                <w:rFonts w:ascii="Calibri" w:hAnsi="Calibri" w:cs="Arial"/>
                <w:bCs/>
                <w:sz w:val="22"/>
                <w:szCs w:val="22"/>
              </w:rPr>
              <w:t>s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of your intent to submit the IBAP project </w:t>
            </w:r>
            <w:r w:rsidR="00141734">
              <w:rPr>
                <w:rFonts w:ascii="Calibri" w:hAnsi="Calibri" w:cs="Arial"/>
                <w:bCs/>
                <w:sz w:val="22"/>
                <w:szCs w:val="22"/>
              </w:rPr>
              <w:t xml:space="preserve">as your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PDP(L)</w:t>
            </w:r>
            <w:r w:rsidR="00141734">
              <w:rPr>
                <w:rFonts w:ascii="Calibri" w:hAnsi="Calibri" w:cs="Arial"/>
                <w:bCs/>
                <w:sz w:val="22"/>
                <w:szCs w:val="22"/>
              </w:rPr>
              <w:t xml:space="preserve"> project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. </w:t>
            </w:r>
          </w:p>
          <w:p w14:paraId="29B38591" w14:textId="388A7A3A" w:rsidR="008F6B87" w:rsidRPr="00E62BBB" w:rsidRDefault="001D525B" w:rsidP="00FB0B00">
            <w:pPr>
              <w:pStyle w:val="ListParagraph"/>
              <w:numPr>
                <w:ilvl w:val="0"/>
                <w:numId w:val="23"/>
              </w:numPr>
              <w:spacing w:after="12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u w:val="single"/>
              </w:rPr>
              <w:t>Upon</w:t>
            </w:r>
            <w:r w:rsidRPr="00D10BAA">
              <w:rPr>
                <w:rFonts w:ascii="Calibri" w:hAnsi="Calibri" w:cs="Arial"/>
                <w:sz w:val="22"/>
                <w:szCs w:val="22"/>
                <w:u w:val="single"/>
              </w:rPr>
              <w:t xml:space="preserve"> project completion</w:t>
            </w:r>
            <w:r w:rsidR="00421EF8">
              <w:rPr>
                <w:rFonts w:ascii="Calibri" w:hAnsi="Calibri" w:cs="Arial"/>
                <w:sz w:val="22"/>
                <w:szCs w:val="22"/>
              </w:rPr>
              <w:t xml:space="preserve"> and </w:t>
            </w:r>
            <w:r w:rsidR="00421EF8" w:rsidRPr="00FB0B00">
              <w:rPr>
                <w:rFonts w:ascii="Calibri" w:hAnsi="Calibri" w:cs="Arial"/>
                <w:sz w:val="22"/>
                <w:szCs w:val="22"/>
                <w:u w:val="single"/>
              </w:rPr>
              <w:t>after submitting the deliverables to the ECDA Fellows</w:t>
            </w:r>
            <w:r w:rsidR="00421EF8">
              <w:rPr>
                <w:rFonts w:ascii="Calibri" w:hAnsi="Calibri" w:cs="Arial"/>
                <w:sz w:val="22"/>
                <w:szCs w:val="22"/>
              </w:rPr>
              <w:t>,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  <w:r w:rsidR="00421EF8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please upload a copy of this project summary </w:t>
            </w:r>
            <w:r w:rsidR="00421EF8" w:rsidRPr="00FD6A94">
              <w:rPr>
                <w:rFonts w:ascii="Calibri" w:hAnsi="Calibri" w:cs="Arial"/>
                <w:b/>
                <w:bCs/>
                <w:sz w:val="22"/>
                <w:szCs w:val="22"/>
              </w:rPr>
              <w:t>(in pdf format and within file size of 2MB)</w:t>
            </w:r>
            <w:r w:rsidR="00421EF8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via ONE@ECDA</w:t>
            </w:r>
            <w:r w:rsidR="00E62BBB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  <w:r w:rsidR="00E62BBB" w:rsidRPr="00E62BBB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within </w:t>
            </w:r>
            <w:r w:rsidR="00E62BBB" w:rsidRPr="00E62BBB">
              <w:rPr>
                <w:rFonts w:ascii="Calibri" w:hAnsi="Calibri" w:cs="Arial"/>
                <w:b/>
                <w:bCs/>
                <w:sz w:val="22"/>
                <w:szCs w:val="22"/>
                <w:u w:val="single"/>
              </w:rPr>
              <w:t>one month</w:t>
            </w:r>
            <w:r w:rsidR="00E62BBB" w:rsidRPr="00E62BBB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of project completion</w:t>
            </w:r>
            <w:r w:rsidR="00E62BBB" w:rsidRPr="00E62BBB">
              <w:rPr>
                <w:rFonts w:ascii="Calibri" w:hAnsi="Calibri" w:cs="Arial"/>
                <w:sz w:val="22"/>
                <w:szCs w:val="22"/>
              </w:rPr>
              <w:t>,</w:t>
            </w:r>
            <w:r w:rsidR="00DD04B7" w:rsidRPr="00E62BBB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6A1625" w:rsidRPr="00E62BBB">
              <w:rPr>
                <w:rFonts w:ascii="Calibri" w:hAnsi="Calibri" w:cs="Arial"/>
                <w:sz w:val="22"/>
                <w:szCs w:val="22"/>
              </w:rPr>
              <w:t>to be awarded project hours</w:t>
            </w:r>
            <w:r w:rsidR="00421EF8" w:rsidRPr="00E62BBB">
              <w:rPr>
                <w:rFonts w:ascii="Calibri" w:hAnsi="Calibri" w:cs="Arial"/>
                <w:sz w:val="22"/>
                <w:szCs w:val="22"/>
              </w:rPr>
              <w:t xml:space="preserve">. </w:t>
            </w:r>
          </w:p>
          <w:p w14:paraId="2C551075" w14:textId="633DD139" w:rsidR="00056EBA" w:rsidRPr="00FB0B00" w:rsidRDefault="00421EF8" w:rsidP="00386996">
            <w:pPr>
              <w:pStyle w:val="ListParagraph"/>
              <w:numPr>
                <w:ilvl w:val="1"/>
                <w:numId w:val="23"/>
              </w:numPr>
              <w:spacing w:after="120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 w:rsidRPr="00FD6A94">
              <w:rPr>
                <w:rFonts w:ascii="Calibri" w:hAnsi="Calibri" w:cs="Arial"/>
                <w:sz w:val="22"/>
                <w:szCs w:val="22"/>
              </w:rPr>
              <w:t>ECDA</w:t>
            </w:r>
            <w:r w:rsidR="00B04879" w:rsidRPr="00FD6A94">
              <w:rPr>
                <w:rFonts w:ascii="Calibri" w:hAnsi="Calibri" w:cs="Arial"/>
                <w:sz w:val="22"/>
                <w:szCs w:val="22"/>
              </w:rPr>
              <w:t xml:space="preserve"> will verify the project completion with the ECDA Fellows </w:t>
            </w:r>
            <w:r w:rsidR="006A1625">
              <w:rPr>
                <w:rFonts w:ascii="Calibri" w:hAnsi="Calibri" w:cs="Arial"/>
                <w:sz w:val="22"/>
                <w:szCs w:val="22"/>
              </w:rPr>
              <w:t>to</w:t>
            </w:r>
            <w:r w:rsidR="00B04879" w:rsidRPr="00FD6A94">
              <w:rPr>
                <w:rFonts w:ascii="Calibri" w:hAnsi="Calibri" w:cs="Arial"/>
                <w:sz w:val="22"/>
                <w:szCs w:val="22"/>
              </w:rPr>
              <w:t xml:space="preserve"> award </w:t>
            </w:r>
            <w:r>
              <w:rPr>
                <w:rFonts w:ascii="Calibri" w:hAnsi="Calibri" w:cs="Arial"/>
                <w:sz w:val="22"/>
                <w:szCs w:val="22"/>
              </w:rPr>
              <w:t>you</w:t>
            </w:r>
            <w:r w:rsidR="00B04879" w:rsidRPr="00FD6A94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C220E6">
              <w:rPr>
                <w:rFonts w:ascii="Calibri" w:hAnsi="Calibri" w:cs="Arial"/>
                <w:sz w:val="22"/>
                <w:szCs w:val="22"/>
              </w:rPr>
              <w:t xml:space="preserve">the </w:t>
            </w:r>
            <w:r w:rsidR="00B04879" w:rsidRPr="00FD6A94">
              <w:rPr>
                <w:rFonts w:ascii="Calibri" w:hAnsi="Calibri" w:cs="Arial"/>
                <w:sz w:val="22"/>
                <w:szCs w:val="22"/>
              </w:rPr>
              <w:t xml:space="preserve">project hours. </w:t>
            </w:r>
            <w:r w:rsidR="008F6B87">
              <w:rPr>
                <w:rFonts w:ascii="Calibri" w:hAnsi="Calibri" w:cs="Arial"/>
                <w:sz w:val="22"/>
                <w:szCs w:val="22"/>
              </w:rPr>
              <w:t xml:space="preserve">Do note that project hours </w:t>
            </w:r>
            <w:r w:rsidR="00B41D4A">
              <w:rPr>
                <w:rFonts w:ascii="Calibri" w:hAnsi="Calibri" w:cs="Arial"/>
                <w:sz w:val="22"/>
                <w:szCs w:val="22"/>
              </w:rPr>
              <w:t xml:space="preserve">awarded </w:t>
            </w:r>
            <w:r w:rsidR="00B04879">
              <w:rPr>
                <w:rFonts w:ascii="Calibri" w:hAnsi="Calibri" w:cs="Arial"/>
                <w:sz w:val="22"/>
                <w:szCs w:val="22"/>
              </w:rPr>
              <w:t xml:space="preserve">for IBAP projects </w:t>
            </w:r>
            <w:r w:rsidR="008F6B87">
              <w:rPr>
                <w:rFonts w:ascii="Calibri" w:hAnsi="Calibri" w:cs="Arial"/>
                <w:sz w:val="22"/>
                <w:szCs w:val="22"/>
              </w:rPr>
              <w:t>is capped at 30 hours</w:t>
            </w:r>
            <w:r w:rsidR="00C220E6">
              <w:rPr>
                <w:rFonts w:ascii="Calibri" w:hAnsi="Calibri" w:cs="Arial"/>
                <w:sz w:val="22"/>
                <w:szCs w:val="22"/>
              </w:rPr>
              <w:t xml:space="preserve"> regardless of actual </w:t>
            </w:r>
            <w:r w:rsidR="00FB0B00">
              <w:rPr>
                <w:rFonts w:ascii="Calibri" w:hAnsi="Calibri" w:cs="Arial"/>
                <w:sz w:val="22"/>
                <w:szCs w:val="22"/>
              </w:rPr>
              <w:t>implementation</w:t>
            </w:r>
            <w:r w:rsidR="00C220E6">
              <w:rPr>
                <w:rFonts w:ascii="Calibri" w:hAnsi="Calibri" w:cs="Arial"/>
                <w:sz w:val="22"/>
                <w:szCs w:val="22"/>
              </w:rPr>
              <w:t xml:space="preserve"> hours</w:t>
            </w:r>
            <w:r w:rsidR="008F6B87" w:rsidRPr="006D2346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</w:tr>
      <w:tr w:rsidR="008D66C4" w:rsidRPr="003E3066" w14:paraId="5263017C" w14:textId="77777777" w:rsidTr="00FB0B00">
        <w:trPr>
          <w:trHeight w:val="350"/>
        </w:trPr>
        <w:tc>
          <w:tcPr>
            <w:tcW w:w="9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3BF0658" w14:textId="3EF68740" w:rsidR="008D66C4" w:rsidRPr="00F07F43" w:rsidRDefault="005848F0" w:rsidP="00815A9C">
            <w:pPr>
              <w:numPr>
                <w:ilvl w:val="0"/>
                <w:numId w:val="7"/>
              </w:num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PDP(L) Participant’s </w:t>
            </w:r>
            <w:r w:rsidR="008D66C4" w:rsidRPr="003E3066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Particulars </w:t>
            </w:r>
          </w:p>
        </w:tc>
      </w:tr>
      <w:tr w:rsidR="008732C9" w:rsidRPr="003E3066" w14:paraId="6CCB9A5C" w14:textId="77777777" w:rsidTr="00FB0B00">
        <w:trPr>
          <w:trHeight w:val="377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E923" w14:textId="293065FA" w:rsidR="004C6B0F" w:rsidRPr="00FB0B00" w:rsidRDefault="005848F0" w:rsidP="00CA075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FB0B00">
              <w:rPr>
                <w:rFonts w:ascii="Calibri" w:hAnsi="Calibri" w:cs="Arial"/>
                <w:b/>
                <w:bCs/>
                <w:sz w:val="22"/>
                <w:szCs w:val="22"/>
              </w:rPr>
              <w:t>Name of PDP(L) Participant</w:t>
            </w:r>
            <w:r w:rsidR="001D525B" w:rsidRPr="00FB0B00">
              <w:rPr>
                <w:rFonts w:ascii="Calibri" w:hAnsi="Calibri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6814" w14:textId="45EFDA2A" w:rsidR="004C6B0F" w:rsidRPr="003E3066" w:rsidRDefault="004C6B0F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732C9" w:rsidRPr="003E3066" w14:paraId="119E639A" w14:textId="77777777" w:rsidTr="00FB0B00">
        <w:trPr>
          <w:trHeight w:val="350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5C38" w14:textId="5FD0823F" w:rsidR="005848F0" w:rsidRPr="00FB0B00" w:rsidRDefault="005848F0" w:rsidP="00202808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FB0B00">
              <w:rPr>
                <w:rFonts w:ascii="Calibri" w:hAnsi="Calibri" w:cs="Arial"/>
                <w:b/>
                <w:bCs/>
                <w:sz w:val="22"/>
                <w:szCs w:val="22"/>
              </w:rPr>
              <w:t>Name of Organisation/Centre</w:t>
            </w:r>
            <w:r w:rsidR="001D525B" w:rsidRPr="00FB0B00">
              <w:rPr>
                <w:rFonts w:ascii="Calibri" w:hAnsi="Calibri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955B" w14:textId="512AA8F1" w:rsidR="005848F0" w:rsidDel="005848F0" w:rsidRDefault="005848F0" w:rsidP="005848F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55586" w:rsidRPr="003E3066" w14:paraId="345C081B" w14:textId="77777777" w:rsidTr="00FB0B00">
        <w:trPr>
          <w:trHeight w:val="944"/>
        </w:trPr>
        <w:tc>
          <w:tcPr>
            <w:tcW w:w="9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9566499" w14:textId="52853FA4" w:rsidR="00951906" w:rsidRDefault="00BA469A" w:rsidP="00D10BAA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IBAP Project </w:t>
            </w:r>
            <w:r w:rsidR="003729A4">
              <w:rPr>
                <w:rFonts w:asciiTheme="minorHAnsi" w:hAnsiTheme="minorHAnsi" w:cstheme="minorHAnsi"/>
                <w:b/>
                <w:sz w:val="22"/>
                <w:szCs w:val="22"/>
              </w:rPr>
              <w:t>Action Plan</w:t>
            </w:r>
          </w:p>
          <w:p w14:paraId="6B04DB40" w14:textId="446680D0" w:rsidR="00FB0B00" w:rsidRPr="00FB0B00" w:rsidRDefault="00290CA2" w:rsidP="00FB0B00">
            <w:pPr>
              <w:ind w:left="360"/>
              <w:jc w:val="both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FB0B0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(</w:t>
            </w:r>
            <w:r w:rsidR="003729A4" w:rsidRPr="00FB0B0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Action plan</w:t>
            </w:r>
            <w:r w:rsidRPr="00FB0B0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should document the</w:t>
            </w:r>
            <w:r w:rsidR="003729A4" w:rsidRPr="00FB0B0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time spent on the</w:t>
            </w:r>
            <w:r w:rsidRPr="00FB0B0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entire process </w:t>
            </w:r>
            <w:r w:rsidR="00D7692E" w:rsidRPr="00FB0B0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of</w:t>
            </w:r>
            <w:r w:rsidRPr="00FB0B0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planning, execution, </w:t>
            </w:r>
            <w:proofErr w:type="gramStart"/>
            <w:r w:rsidRPr="00FB0B0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evaluation</w:t>
            </w:r>
            <w:proofErr w:type="gramEnd"/>
            <w:r w:rsidRPr="00FB0B0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and reflection</w:t>
            </w:r>
            <w:r w:rsidR="00D7692E" w:rsidRPr="00FB0B0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as guided by the ECDA Fellows</w:t>
            </w:r>
            <w:r w:rsidR="00FD6A94" w:rsidRPr="00FB0B0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. Please refer to example in the next page.</w:t>
            </w:r>
            <w:r w:rsidRPr="00FB0B0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)</w:t>
            </w:r>
          </w:p>
        </w:tc>
      </w:tr>
      <w:tr w:rsidR="00203DED" w:rsidRPr="003E3066" w14:paraId="4EA391EE" w14:textId="77777777" w:rsidTr="00FD6A94">
        <w:trPr>
          <w:trHeight w:val="388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08D3E4" w14:textId="06E7850A" w:rsidR="00203DED" w:rsidRPr="00D10BAA" w:rsidRDefault="00203DED" w:rsidP="00BA469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D9EE2C" w14:textId="4732EEE0" w:rsidR="00203DED" w:rsidRPr="00D10BAA" w:rsidRDefault="00203DED" w:rsidP="00BA469A">
            <w:pPr>
              <w:rPr>
                <w:b/>
                <w:bCs/>
                <w:lang w:val="en-US"/>
              </w:rPr>
            </w:pPr>
            <w:r w:rsidRPr="003D63EB">
              <w:rPr>
                <w:rFonts w:ascii="Calibri" w:hAnsi="Calibri" w:cs="Arial"/>
                <w:b/>
                <w:bCs/>
                <w:sz w:val="22"/>
                <w:szCs w:val="22"/>
              </w:rPr>
              <w:t>Action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6B5500" w14:textId="1551DBA4" w:rsidR="00203DED" w:rsidRDefault="00C220E6" w:rsidP="00203DED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Title of </w:t>
            </w:r>
            <w:r w:rsidR="00203DED" w:rsidRPr="00D27111">
              <w:rPr>
                <w:rFonts w:ascii="Calibri" w:hAnsi="Calibri" w:cs="Arial"/>
                <w:b/>
                <w:bCs/>
                <w:sz w:val="22"/>
                <w:szCs w:val="22"/>
              </w:rPr>
              <w:t>Deliverable</w:t>
            </w:r>
            <w:r w:rsidR="00260F40">
              <w:rPr>
                <w:rFonts w:ascii="Calibri" w:hAnsi="Calibri" w:cs="Arial"/>
                <w:b/>
                <w:bCs/>
                <w:sz w:val="22"/>
                <w:szCs w:val="22"/>
              </w:rPr>
              <w:t>s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Submitted</w:t>
            </w:r>
          </w:p>
          <w:p w14:paraId="36153FDA" w14:textId="13896D70" w:rsidR="00203DED" w:rsidRPr="00FD6A94" w:rsidRDefault="00203DED" w:rsidP="00FD6A94">
            <w:pPr>
              <w:rPr>
                <w:b/>
                <w:bCs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096F41" w14:textId="636058E8" w:rsidR="00203DED" w:rsidRDefault="00203DED" w:rsidP="00BA469A">
            <w:pPr>
              <w:pStyle w:val="ListParagraph"/>
              <w:ind w:left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D</w:t>
            </w:r>
            <w:r w:rsidRPr="003D63EB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uration 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of</w:t>
            </w:r>
            <w:r w:rsidRPr="003D63EB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Implementation </w:t>
            </w:r>
          </w:p>
          <w:p w14:paraId="0A04B64E" w14:textId="02DC38CC" w:rsidR="00203DED" w:rsidRPr="00FD6A94" w:rsidRDefault="00203DED" w:rsidP="00BA469A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  <w:lang w:val="en-US"/>
              </w:rPr>
            </w:pPr>
            <w:r w:rsidRPr="00FD6A94">
              <w:rPr>
                <w:rFonts w:ascii="Calibri" w:hAnsi="Calibri" w:cs="Arial"/>
                <w:i/>
                <w:iCs/>
              </w:rPr>
              <w:t>(</w:t>
            </w:r>
            <w:r w:rsidR="001D3A8A" w:rsidRPr="00FD6A94">
              <w:rPr>
                <w:rFonts w:ascii="Calibri" w:hAnsi="Calibri" w:cs="Arial"/>
                <w:i/>
                <w:iCs/>
              </w:rPr>
              <w:t>E</w:t>
            </w:r>
            <w:r w:rsidRPr="00FD6A94">
              <w:rPr>
                <w:rFonts w:ascii="Calibri" w:hAnsi="Calibri" w:cs="Arial"/>
                <w:i/>
                <w:iCs/>
              </w:rPr>
              <w:t xml:space="preserve">nsure total duration is at least </w:t>
            </w:r>
            <w:r w:rsidRPr="00FD6A94">
              <w:rPr>
                <w:rFonts w:ascii="Calibri" w:hAnsi="Calibri" w:cs="Arial"/>
                <w:i/>
                <w:iCs/>
                <w:u w:val="single"/>
              </w:rPr>
              <w:t>30 hours</w:t>
            </w:r>
            <w:r w:rsidRPr="00FD6A94">
              <w:rPr>
                <w:rFonts w:ascii="Calibri" w:hAnsi="Calibri" w:cs="Arial"/>
                <w:i/>
                <w:iCs/>
              </w:rPr>
              <w:t>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F085D2" w14:textId="77777777" w:rsidR="00203DED" w:rsidRPr="003D63EB" w:rsidRDefault="00203DED" w:rsidP="00BA469A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D63EB">
              <w:rPr>
                <w:rFonts w:ascii="Calibri" w:hAnsi="Calibri" w:cs="Arial"/>
                <w:b/>
                <w:bCs/>
                <w:sz w:val="22"/>
                <w:szCs w:val="22"/>
              </w:rPr>
              <w:t>Remarks</w:t>
            </w:r>
          </w:p>
          <w:p w14:paraId="1BA972BE" w14:textId="557B8B60" w:rsidR="00203DED" w:rsidRPr="00FD6A94" w:rsidRDefault="00203DED" w:rsidP="00BA469A">
            <w:pPr>
              <w:spacing w:after="200" w:line="276" w:lineRule="auto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</w:rPr>
              <w:t>(if any)</w:t>
            </w:r>
          </w:p>
        </w:tc>
      </w:tr>
      <w:tr w:rsidR="00203DED" w:rsidRPr="003E3066" w14:paraId="5966A54D" w14:textId="77777777" w:rsidTr="00FD6A94">
        <w:trPr>
          <w:trHeight w:val="381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653B3D" w14:textId="77777777" w:rsidR="00203DED" w:rsidRPr="00FD6A94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25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739A11" w14:textId="77777777" w:rsidR="00203DED" w:rsidRPr="004464DD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93A804" w14:textId="4412C07F" w:rsidR="00203DED" w:rsidRPr="00FD6A94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A17154" w14:textId="77777777" w:rsidR="00203DED" w:rsidRPr="00FD6A94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A72C98" w14:textId="1CB57C10" w:rsidR="00203DED" w:rsidRPr="00FD6A94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</w:tr>
      <w:tr w:rsidR="00203DED" w:rsidRPr="003E3066" w14:paraId="32AD1C95" w14:textId="77777777" w:rsidTr="00FD6A94">
        <w:trPr>
          <w:trHeight w:val="381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F2A0A0" w14:textId="77777777"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25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079E1C" w14:textId="77777777"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08FEAE" w14:textId="7F9ED497"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1F29E9" w14:textId="77777777"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979B2C" w14:textId="77777777"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</w:tr>
      <w:tr w:rsidR="00203DED" w:rsidRPr="003E3066" w14:paraId="09010052" w14:textId="77777777" w:rsidTr="00FD6A94">
        <w:trPr>
          <w:trHeight w:val="381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4B2E6C" w14:textId="77777777"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25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9D85D8" w14:textId="77777777"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40ACDD" w14:textId="7C8D3E57"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348D01" w14:textId="77777777"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12165C" w14:textId="77777777"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</w:tr>
      <w:tr w:rsidR="00203DED" w:rsidRPr="003E3066" w14:paraId="48AA7C46" w14:textId="77777777" w:rsidTr="00FD6A94">
        <w:trPr>
          <w:trHeight w:val="381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DD33B7" w14:textId="77777777"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25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15F60F" w14:textId="77777777"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15B6EB" w14:textId="77A4A9E0"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171B20" w14:textId="77777777"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789EF3" w14:textId="77777777"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</w:tr>
      <w:tr w:rsidR="00203DED" w:rsidRPr="003E3066" w14:paraId="0025E3B5" w14:textId="77777777" w:rsidTr="00FD6A94">
        <w:trPr>
          <w:trHeight w:val="381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5901AF" w14:textId="77777777"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25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62BACA" w14:textId="77777777"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A245C8" w14:textId="28C269D4"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5BCDC4" w14:textId="77777777"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F1B651" w14:textId="77777777"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</w:tr>
      <w:tr w:rsidR="00FB0B00" w:rsidRPr="003E3066" w14:paraId="01023DF6" w14:textId="77777777" w:rsidTr="00FD6A94">
        <w:trPr>
          <w:trHeight w:val="381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675128" w14:textId="77777777" w:rsidR="00FB0B00" w:rsidRPr="00D10BAA" w:rsidRDefault="00FB0B00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25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A13987" w14:textId="77777777" w:rsidR="00FB0B00" w:rsidRPr="00D10BAA" w:rsidRDefault="00FB0B00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28F39E" w14:textId="77777777" w:rsidR="00FB0B00" w:rsidRPr="00D10BAA" w:rsidRDefault="00FB0B00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16CCBD" w14:textId="77777777" w:rsidR="00FB0B00" w:rsidRPr="00D10BAA" w:rsidRDefault="00FB0B00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B94E6C" w14:textId="77777777" w:rsidR="00FB0B00" w:rsidRPr="00D10BAA" w:rsidRDefault="00FB0B00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</w:tr>
      <w:tr w:rsidR="00203DED" w:rsidRPr="003E3066" w14:paraId="1B52BB22" w14:textId="77777777" w:rsidTr="00FD6A94">
        <w:trPr>
          <w:trHeight w:val="381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5F2F41" w14:textId="77777777"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25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75EAED" w14:textId="77777777"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A4A536" w14:textId="541F2908"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62BEDD" w14:textId="77777777"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41119B" w14:textId="77777777"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</w:tr>
      <w:tr w:rsidR="00203DED" w:rsidRPr="003E3066" w14:paraId="1D626EF4" w14:textId="77777777" w:rsidTr="00FD6A94">
        <w:trPr>
          <w:trHeight w:val="381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F440E3" w14:textId="77777777"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25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E707B2" w14:textId="77777777"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6A45A4" w14:textId="062C0C78"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FE841E" w14:textId="77777777"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1F16B6" w14:textId="77777777"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</w:tr>
      <w:tr w:rsidR="00203DED" w:rsidRPr="003E3066" w14:paraId="2FAE3636" w14:textId="77777777" w:rsidTr="00FD6A94">
        <w:trPr>
          <w:trHeight w:val="381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CC3543" w14:textId="77777777"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25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ABCEDF" w14:textId="77777777"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3F3E1" w14:textId="54174B2D"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4FBC7B" w14:textId="77777777"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FE87F0" w14:textId="77777777"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</w:tr>
      <w:tr w:rsidR="00203DED" w:rsidRPr="003E3066" w14:paraId="5AE3902C" w14:textId="77777777" w:rsidTr="00FD6A94">
        <w:trPr>
          <w:trHeight w:val="381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E00D7E" w14:textId="77777777"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25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17D370" w14:textId="77777777"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726C85" w14:textId="71BF4DC8"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BA0AAD" w14:textId="77777777"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38591A" w14:textId="77777777"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</w:tr>
      <w:tr w:rsidR="00D10BAA" w:rsidRPr="003E3066" w14:paraId="677653FD" w14:textId="77777777" w:rsidTr="00FD6A94">
        <w:trPr>
          <w:trHeight w:val="381"/>
        </w:trPr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0B7DA" w14:textId="6D3E1F39" w:rsidR="004464DD" w:rsidRPr="00FD6A94" w:rsidRDefault="004464DD" w:rsidP="00FD6A94">
            <w:pPr>
              <w:jc w:val="right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n-US"/>
              </w:rPr>
            </w:pPr>
            <w:r w:rsidRPr="00FD6A94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n-US"/>
              </w:rPr>
              <w:t>Total hours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FD5578" w14:textId="77777777" w:rsidR="004464DD" w:rsidRPr="00FD6A94" w:rsidRDefault="004464DD" w:rsidP="00FD6A94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</w:tr>
    </w:tbl>
    <w:p w14:paraId="197364FB" w14:textId="274CF3DD" w:rsidR="002C3DD3" w:rsidRDefault="00A24D19" w:rsidP="00A60497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 xml:space="preserve">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4"/>
        <w:gridCol w:w="2564"/>
        <w:gridCol w:w="1843"/>
        <w:gridCol w:w="1701"/>
        <w:gridCol w:w="1648"/>
      </w:tblGrid>
      <w:tr w:rsidR="00DA6357" w14:paraId="205AE2BC" w14:textId="32E49495" w:rsidTr="00FD6A94">
        <w:tc>
          <w:tcPr>
            <w:tcW w:w="9440" w:type="dxa"/>
            <w:gridSpan w:val="5"/>
          </w:tcPr>
          <w:p w14:paraId="05C98E0B" w14:textId="4E0FA6BC" w:rsidR="00DA6357" w:rsidRPr="00FB0B00" w:rsidRDefault="007C1A11" w:rsidP="00A60497">
            <w:pPr>
              <w:rPr>
                <w:rFonts w:ascii="Calibri" w:hAnsi="Calibri" w:cs="Arial"/>
                <w:b/>
                <w:bCs/>
                <w:sz w:val="22"/>
                <w:szCs w:val="22"/>
                <w:u w:val="single"/>
              </w:rPr>
            </w:pPr>
            <w:r w:rsidRPr="00FD6A94">
              <w:rPr>
                <w:rFonts w:ascii="Calibri" w:hAnsi="Calibri" w:cs="Arial"/>
                <w:b/>
                <w:bCs/>
                <w:sz w:val="22"/>
                <w:szCs w:val="22"/>
                <w:u w:val="single"/>
              </w:rPr>
              <w:t>Example</w:t>
            </w:r>
            <w:r w:rsidR="00DA6357" w:rsidRPr="00FD6A94">
              <w:rPr>
                <w:rFonts w:ascii="Calibri" w:hAnsi="Calibri" w:cs="Arial"/>
                <w:b/>
                <w:bCs/>
                <w:sz w:val="22"/>
                <w:szCs w:val="22"/>
                <w:u w:val="single"/>
              </w:rPr>
              <w:t xml:space="preserve"> on how to fill up </w:t>
            </w:r>
            <w:r w:rsidR="00FD6A94">
              <w:rPr>
                <w:rFonts w:ascii="Calibri" w:hAnsi="Calibri" w:cs="Arial"/>
                <w:b/>
                <w:bCs/>
                <w:sz w:val="22"/>
                <w:szCs w:val="22"/>
                <w:u w:val="single"/>
              </w:rPr>
              <w:t>the Action Plan</w:t>
            </w:r>
            <w:r w:rsidR="00DA6357" w:rsidRPr="00FD6A94">
              <w:rPr>
                <w:rFonts w:ascii="Calibri" w:hAnsi="Calibri" w:cs="Arial"/>
                <w:b/>
                <w:bCs/>
                <w:sz w:val="22"/>
                <w:szCs w:val="22"/>
                <w:u w:val="single"/>
              </w:rPr>
              <w:t xml:space="preserve"> table:</w:t>
            </w:r>
          </w:p>
        </w:tc>
      </w:tr>
      <w:tr w:rsidR="00FD6A94" w:rsidRPr="00DA6357" w14:paraId="20377A2A" w14:textId="7A91F209" w:rsidTr="00FD6A94">
        <w:tc>
          <w:tcPr>
            <w:tcW w:w="1684" w:type="dxa"/>
          </w:tcPr>
          <w:p w14:paraId="09F6EC20" w14:textId="7B4C0DFB" w:rsidR="00FD6A94" w:rsidRPr="00FD6A94" w:rsidRDefault="00FD6A94" w:rsidP="00FD6A94">
            <w:pPr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>Date</w:t>
            </w:r>
          </w:p>
        </w:tc>
        <w:tc>
          <w:tcPr>
            <w:tcW w:w="2564" w:type="dxa"/>
          </w:tcPr>
          <w:p w14:paraId="60CD2E23" w14:textId="257B188A" w:rsidR="00FD6A94" w:rsidRPr="00FD6A94" w:rsidRDefault="00FD6A94" w:rsidP="00FD6A94">
            <w:pPr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 xml:space="preserve">Action </w:t>
            </w:r>
          </w:p>
        </w:tc>
        <w:tc>
          <w:tcPr>
            <w:tcW w:w="1843" w:type="dxa"/>
          </w:tcPr>
          <w:p w14:paraId="3A6FDC7E" w14:textId="0063D083" w:rsidR="00FD6A94" w:rsidRPr="00FB0B00" w:rsidRDefault="00C220E6" w:rsidP="00FD6A94">
            <w:pPr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</w:pPr>
            <w:r w:rsidRPr="00FB0B00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 xml:space="preserve">Title of </w:t>
            </w:r>
            <w:r w:rsidR="00FD6A94" w:rsidRPr="00FD6A94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>Deliverable</w:t>
            </w:r>
            <w:r w:rsidR="00260F40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>s</w:t>
            </w:r>
            <w:r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 xml:space="preserve"> Submitted</w:t>
            </w:r>
          </w:p>
        </w:tc>
        <w:tc>
          <w:tcPr>
            <w:tcW w:w="1701" w:type="dxa"/>
          </w:tcPr>
          <w:p w14:paraId="706A9733" w14:textId="46ED9FC7" w:rsidR="00FD6A94" w:rsidRPr="00FD6A94" w:rsidRDefault="00FD6A94" w:rsidP="00FD6A94">
            <w:pPr>
              <w:pStyle w:val="ListParagraph"/>
              <w:ind w:left="0"/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 xml:space="preserve">Duration of Implementation </w:t>
            </w:r>
          </w:p>
        </w:tc>
        <w:tc>
          <w:tcPr>
            <w:tcW w:w="1648" w:type="dxa"/>
          </w:tcPr>
          <w:p w14:paraId="44378008" w14:textId="0C6E9B4A" w:rsidR="00FD6A94" w:rsidRPr="00FD6A94" w:rsidRDefault="00FD6A94" w:rsidP="00FD6A94">
            <w:pPr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>Remarks</w:t>
            </w:r>
          </w:p>
        </w:tc>
      </w:tr>
      <w:tr w:rsidR="00DA6357" w14:paraId="7725D0D9" w14:textId="30D2E0DE" w:rsidTr="00FD6A94">
        <w:tc>
          <w:tcPr>
            <w:tcW w:w="1684" w:type="dxa"/>
          </w:tcPr>
          <w:p w14:paraId="4B8BE2F0" w14:textId="79C99C3E"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20 May 2021</w:t>
            </w:r>
          </w:p>
        </w:tc>
        <w:tc>
          <w:tcPr>
            <w:tcW w:w="2564" w:type="dxa"/>
          </w:tcPr>
          <w:p w14:paraId="508DF37E" w14:textId="1A4B0B0D"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Develop a project action plan</w:t>
            </w:r>
          </w:p>
        </w:tc>
        <w:tc>
          <w:tcPr>
            <w:tcW w:w="1843" w:type="dxa"/>
          </w:tcPr>
          <w:p w14:paraId="70C30E99" w14:textId="115F7502"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Action plan</w:t>
            </w:r>
          </w:p>
        </w:tc>
        <w:tc>
          <w:tcPr>
            <w:tcW w:w="1701" w:type="dxa"/>
          </w:tcPr>
          <w:p w14:paraId="0613FE05" w14:textId="4E99DF33"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2 hrs</w:t>
            </w:r>
          </w:p>
        </w:tc>
        <w:tc>
          <w:tcPr>
            <w:tcW w:w="1648" w:type="dxa"/>
          </w:tcPr>
          <w:p w14:paraId="4804B1CD" w14:textId="00149633"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</w:tc>
      </w:tr>
      <w:tr w:rsidR="00DA6357" w14:paraId="2459C1B9" w14:textId="4E2E2821" w:rsidTr="00FD6A94">
        <w:tc>
          <w:tcPr>
            <w:tcW w:w="1684" w:type="dxa"/>
          </w:tcPr>
          <w:p w14:paraId="3871E12F" w14:textId="78FE5870"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25 May 2021</w:t>
            </w:r>
          </w:p>
        </w:tc>
        <w:tc>
          <w:tcPr>
            <w:tcW w:w="2564" w:type="dxa"/>
          </w:tcPr>
          <w:p w14:paraId="03D8AAD5" w14:textId="75929A23"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Pre-project observation </w:t>
            </w:r>
          </w:p>
        </w:tc>
        <w:tc>
          <w:tcPr>
            <w:tcW w:w="1843" w:type="dxa"/>
          </w:tcPr>
          <w:p w14:paraId="2A1E704B" w14:textId="470463D6" w:rsidR="00DA6357" w:rsidRPr="00FD6A94" w:rsidRDefault="00C220E6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sz w:val="22"/>
                <w:szCs w:val="22"/>
              </w:rPr>
              <w:t>O</w:t>
            </w:r>
            <w:r w:rsidR="00DA6357"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bservation checklist</w:t>
            </w:r>
          </w:p>
        </w:tc>
        <w:tc>
          <w:tcPr>
            <w:tcW w:w="1701" w:type="dxa"/>
          </w:tcPr>
          <w:p w14:paraId="44B4DAA3" w14:textId="737E5695"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2 hrs</w:t>
            </w:r>
          </w:p>
          <w:p w14:paraId="6CC6A896" w14:textId="50CC9567"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</w:tc>
        <w:tc>
          <w:tcPr>
            <w:tcW w:w="1648" w:type="dxa"/>
          </w:tcPr>
          <w:p w14:paraId="1C3E7D4D" w14:textId="538C733F"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</w:tc>
      </w:tr>
      <w:tr w:rsidR="00DA6357" w14:paraId="71911C7B" w14:textId="0F5C1E85" w:rsidTr="00FD6A94">
        <w:tc>
          <w:tcPr>
            <w:tcW w:w="1684" w:type="dxa"/>
          </w:tcPr>
          <w:p w14:paraId="21D9A22B" w14:textId="631A7738" w:rsidR="00DA6357" w:rsidRPr="00FD6A94" w:rsidRDefault="00DA6357" w:rsidP="00DA635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27 May 2021</w:t>
            </w:r>
          </w:p>
        </w:tc>
        <w:tc>
          <w:tcPr>
            <w:tcW w:w="2564" w:type="dxa"/>
          </w:tcPr>
          <w:p w14:paraId="352F1B32" w14:textId="3F2E28E1" w:rsidR="00DA6357" w:rsidRPr="00FD6A94" w:rsidRDefault="00DA6357" w:rsidP="00DA635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Conduct a workshop on 3Rs for core team</w:t>
            </w:r>
          </w:p>
        </w:tc>
        <w:tc>
          <w:tcPr>
            <w:tcW w:w="1843" w:type="dxa"/>
          </w:tcPr>
          <w:p w14:paraId="6B332341" w14:textId="05F8B0A0" w:rsidR="00DA6357" w:rsidRPr="00FD6A94" w:rsidRDefault="00C220E6" w:rsidP="00DA635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sz w:val="22"/>
                <w:szCs w:val="22"/>
              </w:rPr>
              <w:t>Nil</w:t>
            </w:r>
          </w:p>
        </w:tc>
        <w:tc>
          <w:tcPr>
            <w:tcW w:w="1701" w:type="dxa"/>
          </w:tcPr>
          <w:p w14:paraId="23DC6981" w14:textId="4D7EFFAC" w:rsidR="00DA6357" w:rsidRPr="00FD6A94" w:rsidRDefault="00DA6357" w:rsidP="00DA635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2 hrs</w:t>
            </w:r>
          </w:p>
        </w:tc>
        <w:tc>
          <w:tcPr>
            <w:tcW w:w="1648" w:type="dxa"/>
          </w:tcPr>
          <w:p w14:paraId="59C83B20" w14:textId="1C234007" w:rsidR="00DA6357" w:rsidRPr="00FD6A94" w:rsidRDefault="00DA6357" w:rsidP="00DA635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</w:tc>
      </w:tr>
      <w:tr w:rsidR="00DA6357" w14:paraId="6AF98333" w14:textId="5DE448BF" w:rsidTr="00FD6A94">
        <w:tc>
          <w:tcPr>
            <w:tcW w:w="1684" w:type="dxa"/>
          </w:tcPr>
          <w:p w14:paraId="76543DD5" w14:textId="016FA63A"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1 June 2021</w:t>
            </w:r>
          </w:p>
        </w:tc>
        <w:tc>
          <w:tcPr>
            <w:tcW w:w="2564" w:type="dxa"/>
          </w:tcPr>
          <w:p w14:paraId="18D5030D" w14:textId="0886048F"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Pre-project reflection journal </w:t>
            </w:r>
          </w:p>
        </w:tc>
        <w:tc>
          <w:tcPr>
            <w:tcW w:w="1843" w:type="dxa"/>
          </w:tcPr>
          <w:p w14:paraId="3EE2C823" w14:textId="018903AF" w:rsidR="00DA6357" w:rsidRPr="00FD6A94" w:rsidRDefault="00C220E6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sz w:val="22"/>
                <w:szCs w:val="22"/>
              </w:rPr>
              <w:t>R</w:t>
            </w:r>
            <w:r w:rsidR="00DA6357"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eflection journal</w:t>
            </w:r>
          </w:p>
        </w:tc>
        <w:tc>
          <w:tcPr>
            <w:tcW w:w="1701" w:type="dxa"/>
          </w:tcPr>
          <w:p w14:paraId="1D24CC52" w14:textId="5AD40957"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4 hrs </w:t>
            </w:r>
          </w:p>
        </w:tc>
        <w:tc>
          <w:tcPr>
            <w:tcW w:w="1648" w:type="dxa"/>
          </w:tcPr>
          <w:p w14:paraId="27BF24F5" w14:textId="13772C1E"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</w:tc>
      </w:tr>
      <w:tr w:rsidR="00DA6357" w14:paraId="13817A38" w14:textId="08219086" w:rsidTr="00FD6A94">
        <w:tc>
          <w:tcPr>
            <w:tcW w:w="1684" w:type="dxa"/>
          </w:tcPr>
          <w:p w14:paraId="61E447EE" w14:textId="31EB6ADA"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3 June 2021</w:t>
            </w:r>
          </w:p>
        </w:tc>
        <w:tc>
          <w:tcPr>
            <w:tcW w:w="2564" w:type="dxa"/>
          </w:tcPr>
          <w:p w14:paraId="0DA86016" w14:textId="1131C5FE"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Conduct workshop on Respect</w:t>
            </w:r>
          </w:p>
        </w:tc>
        <w:tc>
          <w:tcPr>
            <w:tcW w:w="1843" w:type="dxa"/>
          </w:tcPr>
          <w:p w14:paraId="0F7AF1AE" w14:textId="412E26F9" w:rsidR="00DA6357" w:rsidRPr="00FD6A94" w:rsidRDefault="00C220E6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sz w:val="22"/>
                <w:szCs w:val="22"/>
              </w:rPr>
              <w:t>Presentation slides</w:t>
            </w:r>
          </w:p>
        </w:tc>
        <w:tc>
          <w:tcPr>
            <w:tcW w:w="1701" w:type="dxa"/>
          </w:tcPr>
          <w:p w14:paraId="7A9650D6" w14:textId="6D6876FA"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2 hrs</w:t>
            </w:r>
          </w:p>
        </w:tc>
        <w:tc>
          <w:tcPr>
            <w:tcW w:w="1648" w:type="dxa"/>
          </w:tcPr>
          <w:p w14:paraId="73A81D85" w14:textId="5BA9474F"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</w:tc>
      </w:tr>
      <w:tr w:rsidR="00DA6357" w14:paraId="1F525478" w14:textId="681E0AF9" w:rsidTr="00FD6A94">
        <w:tc>
          <w:tcPr>
            <w:tcW w:w="1684" w:type="dxa"/>
          </w:tcPr>
          <w:p w14:paraId="4EEDD14E" w14:textId="2CB9D991"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5-19 June 2021</w:t>
            </w:r>
          </w:p>
        </w:tc>
        <w:tc>
          <w:tcPr>
            <w:tcW w:w="2564" w:type="dxa"/>
          </w:tcPr>
          <w:p w14:paraId="148381BE" w14:textId="2809C139"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Observe practices</w:t>
            </w:r>
            <w:r w:rsidR="00C220E6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 / Class observation</w:t>
            </w:r>
          </w:p>
        </w:tc>
        <w:tc>
          <w:tcPr>
            <w:tcW w:w="1843" w:type="dxa"/>
          </w:tcPr>
          <w:p w14:paraId="141518CA" w14:textId="5961AA6D" w:rsidR="00DA6357" w:rsidRPr="00FD6A94" w:rsidRDefault="00C220E6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sz w:val="22"/>
                <w:szCs w:val="22"/>
              </w:rPr>
              <w:t>O</w:t>
            </w:r>
            <w:r w:rsidR="00DA6357"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bservation log</w:t>
            </w:r>
          </w:p>
        </w:tc>
        <w:tc>
          <w:tcPr>
            <w:tcW w:w="1701" w:type="dxa"/>
          </w:tcPr>
          <w:p w14:paraId="0864AACB" w14:textId="5521666E"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4 hrs</w:t>
            </w:r>
          </w:p>
        </w:tc>
        <w:tc>
          <w:tcPr>
            <w:tcW w:w="1648" w:type="dxa"/>
          </w:tcPr>
          <w:p w14:paraId="18F8E412" w14:textId="7D635E1A"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</w:tc>
      </w:tr>
      <w:tr w:rsidR="00DA6357" w14:paraId="04B60DBC" w14:textId="117E1BD2" w:rsidTr="00FD6A94">
        <w:tc>
          <w:tcPr>
            <w:tcW w:w="1684" w:type="dxa"/>
          </w:tcPr>
          <w:p w14:paraId="1EBAD5F9" w14:textId="526B46EF" w:rsidR="00DA6357" w:rsidRPr="00FD6A94" w:rsidRDefault="00DA6357" w:rsidP="00DA635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21 June 2021</w:t>
            </w:r>
          </w:p>
        </w:tc>
        <w:tc>
          <w:tcPr>
            <w:tcW w:w="2564" w:type="dxa"/>
          </w:tcPr>
          <w:p w14:paraId="00AF7B6A" w14:textId="6437FA43" w:rsidR="00DA6357" w:rsidRPr="00FD6A94" w:rsidRDefault="00DA6357" w:rsidP="00DA635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Conduct workshop on Responsive</w:t>
            </w:r>
          </w:p>
        </w:tc>
        <w:tc>
          <w:tcPr>
            <w:tcW w:w="1843" w:type="dxa"/>
          </w:tcPr>
          <w:p w14:paraId="671E4FB2" w14:textId="223D3B1B" w:rsidR="00DA6357" w:rsidRPr="00FD6A94" w:rsidRDefault="00C220E6" w:rsidP="00DA635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sz w:val="22"/>
                <w:szCs w:val="22"/>
              </w:rPr>
              <w:t>Presentation slides</w:t>
            </w:r>
          </w:p>
        </w:tc>
        <w:tc>
          <w:tcPr>
            <w:tcW w:w="1701" w:type="dxa"/>
          </w:tcPr>
          <w:p w14:paraId="10E456BB" w14:textId="24556D7E" w:rsidR="00DA6357" w:rsidRPr="00FD6A94" w:rsidRDefault="00DA6357" w:rsidP="00DA635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2 hrs</w:t>
            </w:r>
          </w:p>
        </w:tc>
        <w:tc>
          <w:tcPr>
            <w:tcW w:w="1648" w:type="dxa"/>
          </w:tcPr>
          <w:p w14:paraId="22DFF490" w14:textId="7C56300B" w:rsidR="00DA6357" w:rsidRPr="00FD6A94" w:rsidRDefault="00DA6357" w:rsidP="00DA635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</w:tc>
      </w:tr>
      <w:tr w:rsidR="00DA6357" w14:paraId="5E9E6007" w14:textId="53017523" w:rsidTr="00FD6A94">
        <w:tc>
          <w:tcPr>
            <w:tcW w:w="1684" w:type="dxa"/>
          </w:tcPr>
          <w:p w14:paraId="1F700D6A" w14:textId="05EB6776" w:rsidR="00DA6357" w:rsidRPr="00FD6A94" w:rsidRDefault="00DA6357" w:rsidP="00DA635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23 June to 7 Jul</w:t>
            </w:r>
          </w:p>
        </w:tc>
        <w:tc>
          <w:tcPr>
            <w:tcW w:w="2564" w:type="dxa"/>
          </w:tcPr>
          <w:p w14:paraId="28BF5EF2" w14:textId="2967633E" w:rsidR="00DA6357" w:rsidRPr="00FD6A94" w:rsidRDefault="00DA6357" w:rsidP="00DA635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Observe practices</w:t>
            </w:r>
            <w:r w:rsidR="00C220E6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 / Class observation</w:t>
            </w:r>
          </w:p>
        </w:tc>
        <w:tc>
          <w:tcPr>
            <w:tcW w:w="1843" w:type="dxa"/>
          </w:tcPr>
          <w:p w14:paraId="50AA2FAC" w14:textId="6BD475C8" w:rsidR="00DA6357" w:rsidRPr="00FD6A94" w:rsidRDefault="00C220E6" w:rsidP="00DA635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sz w:val="22"/>
                <w:szCs w:val="22"/>
              </w:rPr>
              <w:t>O</w:t>
            </w:r>
            <w:r w:rsidR="00DA6357"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bservation log </w:t>
            </w:r>
          </w:p>
        </w:tc>
        <w:tc>
          <w:tcPr>
            <w:tcW w:w="1701" w:type="dxa"/>
          </w:tcPr>
          <w:p w14:paraId="2BF3B772" w14:textId="19F9FA9D" w:rsidR="00DA6357" w:rsidRPr="00FD6A94" w:rsidRDefault="00DA6357" w:rsidP="00DA635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4 hrs</w:t>
            </w:r>
          </w:p>
        </w:tc>
        <w:tc>
          <w:tcPr>
            <w:tcW w:w="1648" w:type="dxa"/>
          </w:tcPr>
          <w:p w14:paraId="3FD161B6" w14:textId="26101BA6" w:rsidR="00DA6357" w:rsidRPr="00FD6A94" w:rsidRDefault="00DA6357" w:rsidP="00DA635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</w:tc>
      </w:tr>
      <w:tr w:rsidR="00DA6357" w14:paraId="132B1DFD" w14:textId="770DAEEE" w:rsidTr="00FD6A94">
        <w:tc>
          <w:tcPr>
            <w:tcW w:w="1684" w:type="dxa"/>
          </w:tcPr>
          <w:p w14:paraId="55E15574" w14:textId="7D412B55"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9 Jul 2021</w:t>
            </w:r>
          </w:p>
        </w:tc>
        <w:tc>
          <w:tcPr>
            <w:tcW w:w="2564" w:type="dxa"/>
          </w:tcPr>
          <w:p w14:paraId="40982B11" w14:textId="4C8A242B"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Post-project observation</w:t>
            </w:r>
          </w:p>
        </w:tc>
        <w:tc>
          <w:tcPr>
            <w:tcW w:w="1843" w:type="dxa"/>
          </w:tcPr>
          <w:p w14:paraId="28B9028B" w14:textId="26AE8292" w:rsidR="00DA6357" w:rsidRPr="00FD6A94" w:rsidRDefault="00C220E6" w:rsidP="00DA635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sz w:val="22"/>
                <w:szCs w:val="22"/>
              </w:rPr>
              <w:t>O</w:t>
            </w:r>
            <w:r w:rsidR="00DA6357"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bservation checklist</w:t>
            </w:r>
          </w:p>
        </w:tc>
        <w:tc>
          <w:tcPr>
            <w:tcW w:w="1701" w:type="dxa"/>
          </w:tcPr>
          <w:p w14:paraId="5CA36064" w14:textId="017C194C"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2 hrs</w:t>
            </w:r>
          </w:p>
        </w:tc>
        <w:tc>
          <w:tcPr>
            <w:tcW w:w="1648" w:type="dxa"/>
          </w:tcPr>
          <w:p w14:paraId="02B5CAA0" w14:textId="10E3324F"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</w:tc>
      </w:tr>
      <w:tr w:rsidR="00DA6357" w14:paraId="2D746975" w14:textId="78BC61AD" w:rsidTr="00FD6A94">
        <w:tc>
          <w:tcPr>
            <w:tcW w:w="1684" w:type="dxa"/>
          </w:tcPr>
          <w:p w14:paraId="240A0811" w14:textId="7813CE74"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12 Jul 2021</w:t>
            </w:r>
          </w:p>
        </w:tc>
        <w:tc>
          <w:tcPr>
            <w:tcW w:w="2564" w:type="dxa"/>
          </w:tcPr>
          <w:p w14:paraId="2FE42B2D" w14:textId="4A60A685"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Prepare sharing slides on the project</w:t>
            </w:r>
          </w:p>
        </w:tc>
        <w:tc>
          <w:tcPr>
            <w:tcW w:w="1843" w:type="dxa"/>
          </w:tcPr>
          <w:p w14:paraId="5F591D43" w14:textId="236549D6" w:rsidR="00DA6357" w:rsidRPr="00FD6A94" w:rsidRDefault="00C220E6" w:rsidP="00DA635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sz w:val="22"/>
                <w:szCs w:val="22"/>
              </w:rPr>
              <w:t>P</w:t>
            </w:r>
            <w:r w:rsidR="00DA6357"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resentation</w:t>
            </w:r>
            <w:r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 slides</w:t>
            </w:r>
          </w:p>
        </w:tc>
        <w:tc>
          <w:tcPr>
            <w:tcW w:w="1701" w:type="dxa"/>
          </w:tcPr>
          <w:p w14:paraId="78C46ADA" w14:textId="7783C32D"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4 hrs</w:t>
            </w:r>
          </w:p>
        </w:tc>
        <w:tc>
          <w:tcPr>
            <w:tcW w:w="1648" w:type="dxa"/>
          </w:tcPr>
          <w:p w14:paraId="22443365" w14:textId="14E38D9C"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</w:tc>
      </w:tr>
      <w:tr w:rsidR="00DA6357" w14:paraId="2C9CBAC4" w14:textId="2E9F5D2E" w:rsidTr="00FD6A94">
        <w:tc>
          <w:tcPr>
            <w:tcW w:w="1684" w:type="dxa"/>
          </w:tcPr>
          <w:p w14:paraId="0B9A2892" w14:textId="5502F7C5"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20 Jul 2021</w:t>
            </w:r>
          </w:p>
        </w:tc>
        <w:tc>
          <w:tcPr>
            <w:tcW w:w="2564" w:type="dxa"/>
          </w:tcPr>
          <w:p w14:paraId="34131E64" w14:textId="0C3D4827"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Write reflection journal </w:t>
            </w:r>
          </w:p>
        </w:tc>
        <w:tc>
          <w:tcPr>
            <w:tcW w:w="1843" w:type="dxa"/>
          </w:tcPr>
          <w:p w14:paraId="5C81A264" w14:textId="299D2586" w:rsidR="00DA6357" w:rsidRPr="00FD6A94" w:rsidRDefault="00C220E6" w:rsidP="00DA635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sz w:val="22"/>
                <w:szCs w:val="22"/>
              </w:rPr>
              <w:t>R</w:t>
            </w:r>
            <w:r w:rsidR="00DA6357"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eflection journal</w:t>
            </w:r>
          </w:p>
        </w:tc>
        <w:tc>
          <w:tcPr>
            <w:tcW w:w="1701" w:type="dxa"/>
          </w:tcPr>
          <w:p w14:paraId="743FBBC7" w14:textId="64096B00"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4 hrs</w:t>
            </w:r>
          </w:p>
        </w:tc>
        <w:tc>
          <w:tcPr>
            <w:tcW w:w="1648" w:type="dxa"/>
          </w:tcPr>
          <w:p w14:paraId="4C13BF3F" w14:textId="585ACE0B"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</w:tc>
      </w:tr>
      <w:tr w:rsidR="00FD6A94" w14:paraId="372F0F3A" w14:textId="3A2C3644" w:rsidTr="00FD6A94">
        <w:tc>
          <w:tcPr>
            <w:tcW w:w="6091" w:type="dxa"/>
            <w:gridSpan w:val="3"/>
          </w:tcPr>
          <w:p w14:paraId="1D5A48BE" w14:textId="5FEAD3F8" w:rsidR="00FD6A94" w:rsidRPr="00FD6A94" w:rsidRDefault="00FD6A94" w:rsidP="00FD6A94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en-US"/>
              </w:rPr>
              <w:t>Total hours</w:t>
            </w:r>
          </w:p>
        </w:tc>
        <w:tc>
          <w:tcPr>
            <w:tcW w:w="3349" w:type="dxa"/>
            <w:gridSpan w:val="2"/>
          </w:tcPr>
          <w:p w14:paraId="0284AEB5" w14:textId="558EE5F4" w:rsidR="00FD6A94" w:rsidRPr="00FD6A94" w:rsidRDefault="00FD6A94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32 hrs</w:t>
            </w:r>
          </w:p>
        </w:tc>
      </w:tr>
    </w:tbl>
    <w:p w14:paraId="4E3421E7" w14:textId="0C3A7623" w:rsidR="00DA6357" w:rsidRDefault="00DA6357" w:rsidP="00A60497">
      <w:pPr>
        <w:rPr>
          <w:rFonts w:ascii="Calibri" w:hAnsi="Calibri" w:cs="Arial"/>
          <w:sz w:val="22"/>
          <w:szCs w:val="22"/>
        </w:rPr>
      </w:pPr>
    </w:p>
    <w:p w14:paraId="337999E6" w14:textId="11197A3E" w:rsidR="00A24D19" w:rsidRDefault="00A24D19">
      <w:pPr>
        <w:rPr>
          <w:rFonts w:ascii="Calibri" w:hAnsi="Calibri" w:cs="Arial"/>
          <w:sz w:val="22"/>
          <w:szCs w:val="22"/>
        </w:rPr>
      </w:pPr>
    </w:p>
    <w:sectPr w:rsidR="00A24D19" w:rsidSect="00FD6A94">
      <w:headerReference w:type="default" r:id="rId12"/>
      <w:footerReference w:type="default" r:id="rId13"/>
      <w:pgSz w:w="11906" w:h="16838"/>
      <w:pgMar w:top="1080" w:right="1106" w:bottom="862" w:left="135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E4B438" w14:textId="77777777" w:rsidR="00307F07" w:rsidRDefault="00307F07" w:rsidP="003742B8">
      <w:r>
        <w:separator/>
      </w:r>
    </w:p>
  </w:endnote>
  <w:endnote w:type="continuationSeparator" w:id="0">
    <w:p w14:paraId="23500678" w14:textId="77777777" w:rsidR="00307F07" w:rsidRDefault="00307F07" w:rsidP="00374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A17C87" w14:textId="5AB33FBA" w:rsidR="005251B9" w:rsidRDefault="005251B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84DBB">
      <w:rPr>
        <w:noProof/>
      </w:rPr>
      <w:t>3</w:t>
    </w:r>
    <w:r>
      <w:rPr>
        <w:noProof/>
      </w:rPr>
      <w:fldChar w:fldCharType="end"/>
    </w:r>
  </w:p>
  <w:p w14:paraId="3632F221" w14:textId="77777777" w:rsidR="005251B9" w:rsidRDefault="005251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063166" w14:textId="77777777" w:rsidR="00307F07" w:rsidRDefault="00307F07" w:rsidP="003742B8">
      <w:r>
        <w:separator/>
      </w:r>
    </w:p>
  </w:footnote>
  <w:footnote w:type="continuationSeparator" w:id="0">
    <w:p w14:paraId="757586D1" w14:textId="77777777" w:rsidR="00307F07" w:rsidRDefault="00307F07" w:rsidP="00374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030CCE" w14:textId="112FD5EB" w:rsidR="00BB3023" w:rsidRPr="00BB3023" w:rsidRDefault="00BB3023" w:rsidP="00BB3023">
    <w:pPr>
      <w:pStyle w:val="Header"/>
      <w:jc w:val="right"/>
      <w:rPr>
        <w:rFonts w:asciiTheme="minorHAnsi" w:hAnsiTheme="minorHAnsi" w:cstheme="minorHAnsi"/>
        <w:lang w:val="en-SG"/>
      </w:rPr>
    </w:pPr>
    <w:r>
      <w:rPr>
        <w:rFonts w:asciiTheme="minorHAnsi" w:hAnsiTheme="minorHAnsi" w:cstheme="minorHAnsi"/>
        <w:lang w:val="en-SG"/>
      </w:rPr>
      <w:t xml:space="preserve">Form updated </w:t>
    </w:r>
    <w:r w:rsidR="00E62BBB">
      <w:rPr>
        <w:rFonts w:asciiTheme="minorHAnsi" w:hAnsiTheme="minorHAnsi" w:cstheme="minorHAnsi"/>
        <w:lang w:val="en-SG"/>
      </w:rPr>
      <w:t>Jul</w:t>
    </w:r>
    <w:r w:rsidR="005848F0">
      <w:rPr>
        <w:rFonts w:asciiTheme="minorHAnsi" w:hAnsiTheme="minorHAnsi" w:cstheme="minorHAnsi"/>
        <w:lang w:val="en-SG"/>
      </w:rPr>
      <w:t xml:space="preserve"> 202</w:t>
    </w:r>
    <w:r w:rsidR="00DD04B7">
      <w:rPr>
        <w:rFonts w:asciiTheme="minorHAnsi" w:hAnsiTheme="minorHAnsi" w:cstheme="minorHAnsi"/>
        <w:lang w:val="en-SG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135A8"/>
    <w:multiLevelType w:val="hybridMultilevel"/>
    <w:tmpl w:val="F8822AEC"/>
    <w:lvl w:ilvl="0" w:tplc="1816732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C10836"/>
    <w:multiLevelType w:val="hybridMultilevel"/>
    <w:tmpl w:val="120EF73E"/>
    <w:lvl w:ilvl="0" w:tplc="BCA0F740">
      <w:start w:val="3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44C96"/>
    <w:multiLevelType w:val="hybridMultilevel"/>
    <w:tmpl w:val="9CDE6260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F07D3"/>
    <w:multiLevelType w:val="hybridMultilevel"/>
    <w:tmpl w:val="EE04BAE6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8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1003F9"/>
    <w:multiLevelType w:val="hybridMultilevel"/>
    <w:tmpl w:val="210C4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C0FFD"/>
    <w:multiLevelType w:val="hybridMultilevel"/>
    <w:tmpl w:val="1DA6E8A6"/>
    <w:lvl w:ilvl="0" w:tplc="7DDE2E36">
      <w:start w:val="4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52831"/>
    <w:multiLevelType w:val="hybridMultilevel"/>
    <w:tmpl w:val="A6CED7B0"/>
    <w:lvl w:ilvl="0" w:tplc="11C4FE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AC78B5"/>
    <w:multiLevelType w:val="hybridMultilevel"/>
    <w:tmpl w:val="99D85EC0"/>
    <w:lvl w:ilvl="0" w:tplc="04090019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FD3AFA"/>
    <w:multiLevelType w:val="hybridMultilevel"/>
    <w:tmpl w:val="A0DEF17A"/>
    <w:lvl w:ilvl="0" w:tplc="B48017AC">
      <w:numFmt w:val="bullet"/>
      <w:lvlText w:val="•"/>
      <w:lvlJc w:val="left"/>
      <w:pPr>
        <w:ind w:left="360" w:hanging="360"/>
      </w:pPr>
      <w:rPr>
        <w:rFonts w:ascii="Calibri" w:eastAsiaTheme="minorEastAsia" w:hAnsi="Calibri" w:cs="Aria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ED677F"/>
    <w:multiLevelType w:val="hybridMultilevel"/>
    <w:tmpl w:val="A6CED7B0"/>
    <w:lvl w:ilvl="0" w:tplc="11C4FEE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553A53"/>
    <w:multiLevelType w:val="hybridMultilevel"/>
    <w:tmpl w:val="8E3275EA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C7A8D"/>
    <w:multiLevelType w:val="hybridMultilevel"/>
    <w:tmpl w:val="0BD0890A"/>
    <w:lvl w:ilvl="0" w:tplc="04090019">
      <w:start w:val="1"/>
      <w:numFmt w:val="lowerLetter"/>
      <w:lvlText w:val="%1."/>
      <w:lvlJc w:val="left"/>
      <w:pPr>
        <w:tabs>
          <w:tab w:val="num" w:pos="1287"/>
        </w:tabs>
        <w:ind w:left="1287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322E9D"/>
    <w:multiLevelType w:val="hybridMultilevel"/>
    <w:tmpl w:val="D4D0E75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384CAD"/>
    <w:multiLevelType w:val="hybridMultilevel"/>
    <w:tmpl w:val="C1CADC58"/>
    <w:lvl w:ilvl="0" w:tplc="4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4" w15:restartNumberingAfterBreak="0">
    <w:nsid w:val="5E8F5FC8"/>
    <w:multiLevelType w:val="hybridMultilevel"/>
    <w:tmpl w:val="4C548BA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D0B1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  <w:sz w:val="22"/>
        <w:szCs w:val="22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74784A"/>
    <w:multiLevelType w:val="hybridMultilevel"/>
    <w:tmpl w:val="D318E234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8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163B19"/>
    <w:multiLevelType w:val="hybridMultilevel"/>
    <w:tmpl w:val="AA74C81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5D8D6F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SimSu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9A3FBC"/>
    <w:multiLevelType w:val="hybridMultilevel"/>
    <w:tmpl w:val="933842AC"/>
    <w:lvl w:ilvl="0" w:tplc="08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CE2140"/>
    <w:multiLevelType w:val="hybridMultilevel"/>
    <w:tmpl w:val="1D9060D2"/>
    <w:lvl w:ilvl="0" w:tplc="4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B36949"/>
    <w:multiLevelType w:val="hybridMultilevel"/>
    <w:tmpl w:val="CE042194"/>
    <w:lvl w:ilvl="0" w:tplc="A74E0B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9"/>
  </w:num>
  <w:num w:numId="10">
    <w:abstractNumId w:val="16"/>
  </w:num>
  <w:num w:numId="11">
    <w:abstractNumId w:val="5"/>
  </w:num>
  <w:num w:numId="12">
    <w:abstractNumId w:val="13"/>
  </w:num>
  <w:num w:numId="13">
    <w:abstractNumId w:val="18"/>
  </w:num>
  <w:num w:numId="14">
    <w:abstractNumId w:val="6"/>
  </w:num>
  <w:num w:numId="15">
    <w:abstractNumId w:val="9"/>
  </w:num>
  <w:num w:numId="16">
    <w:abstractNumId w:val="3"/>
  </w:num>
  <w:num w:numId="17">
    <w:abstractNumId w:val="17"/>
  </w:num>
  <w:num w:numId="18">
    <w:abstractNumId w:val="4"/>
  </w:num>
  <w:num w:numId="19">
    <w:abstractNumId w:val="10"/>
  </w:num>
  <w:num w:numId="20">
    <w:abstractNumId w:val="2"/>
  </w:num>
  <w:num w:numId="21">
    <w:abstractNumId w:val="8"/>
  </w:num>
  <w:num w:numId="22">
    <w:abstractNumId w:val="14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2B8"/>
    <w:rsid w:val="00000440"/>
    <w:rsid w:val="00005936"/>
    <w:rsid w:val="0000617D"/>
    <w:rsid w:val="0001012D"/>
    <w:rsid w:val="00023677"/>
    <w:rsid w:val="000240A4"/>
    <w:rsid w:val="000302E5"/>
    <w:rsid w:val="00030E08"/>
    <w:rsid w:val="000315F3"/>
    <w:rsid w:val="000364BE"/>
    <w:rsid w:val="0004336C"/>
    <w:rsid w:val="0005128C"/>
    <w:rsid w:val="00056EBA"/>
    <w:rsid w:val="00057134"/>
    <w:rsid w:val="00057392"/>
    <w:rsid w:val="00060434"/>
    <w:rsid w:val="0007143D"/>
    <w:rsid w:val="000776A4"/>
    <w:rsid w:val="00077D7A"/>
    <w:rsid w:val="0008359C"/>
    <w:rsid w:val="00091E74"/>
    <w:rsid w:val="00094C04"/>
    <w:rsid w:val="000968F1"/>
    <w:rsid w:val="000A22D0"/>
    <w:rsid w:val="000A261C"/>
    <w:rsid w:val="000A2790"/>
    <w:rsid w:val="000A5FCD"/>
    <w:rsid w:val="000C2E59"/>
    <w:rsid w:val="000C2EEB"/>
    <w:rsid w:val="000C3660"/>
    <w:rsid w:val="000D6487"/>
    <w:rsid w:val="000E353B"/>
    <w:rsid w:val="000E39EA"/>
    <w:rsid w:val="0010212E"/>
    <w:rsid w:val="001053FD"/>
    <w:rsid w:val="001143C0"/>
    <w:rsid w:val="00115C00"/>
    <w:rsid w:val="00116E4D"/>
    <w:rsid w:val="0012202D"/>
    <w:rsid w:val="00134169"/>
    <w:rsid w:val="00135C98"/>
    <w:rsid w:val="00136BD2"/>
    <w:rsid w:val="00141734"/>
    <w:rsid w:val="0014496C"/>
    <w:rsid w:val="0014744A"/>
    <w:rsid w:val="00152BF5"/>
    <w:rsid w:val="00154713"/>
    <w:rsid w:val="00165D58"/>
    <w:rsid w:val="00173989"/>
    <w:rsid w:val="001750A3"/>
    <w:rsid w:val="00175417"/>
    <w:rsid w:val="001832C5"/>
    <w:rsid w:val="00183C75"/>
    <w:rsid w:val="0018412F"/>
    <w:rsid w:val="00184DB9"/>
    <w:rsid w:val="00187535"/>
    <w:rsid w:val="001926EC"/>
    <w:rsid w:val="001976AD"/>
    <w:rsid w:val="001A5900"/>
    <w:rsid w:val="001B0243"/>
    <w:rsid w:val="001B2984"/>
    <w:rsid w:val="001B5017"/>
    <w:rsid w:val="001B73B6"/>
    <w:rsid w:val="001C3803"/>
    <w:rsid w:val="001D3301"/>
    <w:rsid w:val="001D34A7"/>
    <w:rsid w:val="001D3A3C"/>
    <w:rsid w:val="001D3A8A"/>
    <w:rsid w:val="001D525B"/>
    <w:rsid w:val="001D6183"/>
    <w:rsid w:val="001F3BCB"/>
    <w:rsid w:val="001F4A55"/>
    <w:rsid w:val="00202808"/>
    <w:rsid w:val="00203DED"/>
    <w:rsid w:val="002117F7"/>
    <w:rsid w:val="00211DFD"/>
    <w:rsid w:val="00213499"/>
    <w:rsid w:val="00215E95"/>
    <w:rsid w:val="00222C93"/>
    <w:rsid w:val="00223B0A"/>
    <w:rsid w:val="00234424"/>
    <w:rsid w:val="002458D3"/>
    <w:rsid w:val="00251CF6"/>
    <w:rsid w:val="00260F40"/>
    <w:rsid w:val="002624DC"/>
    <w:rsid w:val="00262850"/>
    <w:rsid w:val="00263E33"/>
    <w:rsid w:val="00263E4F"/>
    <w:rsid w:val="00265001"/>
    <w:rsid w:val="0027590E"/>
    <w:rsid w:val="00283030"/>
    <w:rsid w:val="002860B3"/>
    <w:rsid w:val="00286D0A"/>
    <w:rsid w:val="0029053C"/>
    <w:rsid w:val="00290CA2"/>
    <w:rsid w:val="00291134"/>
    <w:rsid w:val="0029117E"/>
    <w:rsid w:val="0029128F"/>
    <w:rsid w:val="00291AEE"/>
    <w:rsid w:val="0029366A"/>
    <w:rsid w:val="00294675"/>
    <w:rsid w:val="002A603B"/>
    <w:rsid w:val="002B1BAC"/>
    <w:rsid w:val="002B4759"/>
    <w:rsid w:val="002C3DD3"/>
    <w:rsid w:val="002C46E4"/>
    <w:rsid w:val="002C52D2"/>
    <w:rsid w:val="002E2690"/>
    <w:rsid w:val="002E2FA7"/>
    <w:rsid w:val="002E4738"/>
    <w:rsid w:val="002E5742"/>
    <w:rsid w:val="002E6A71"/>
    <w:rsid w:val="002E767E"/>
    <w:rsid w:val="002F1289"/>
    <w:rsid w:val="002F350B"/>
    <w:rsid w:val="002F39BD"/>
    <w:rsid w:val="002F72DC"/>
    <w:rsid w:val="002F7EC4"/>
    <w:rsid w:val="00302491"/>
    <w:rsid w:val="0030278F"/>
    <w:rsid w:val="0030574D"/>
    <w:rsid w:val="00307715"/>
    <w:rsid w:val="00307F07"/>
    <w:rsid w:val="00310C2B"/>
    <w:rsid w:val="003110D3"/>
    <w:rsid w:val="003136F7"/>
    <w:rsid w:val="003148CF"/>
    <w:rsid w:val="00321228"/>
    <w:rsid w:val="003278D2"/>
    <w:rsid w:val="0033127E"/>
    <w:rsid w:val="00335FAC"/>
    <w:rsid w:val="00337EFB"/>
    <w:rsid w:val="00340163"/>
    <w:rsid w:val="00340CAA"/>
    <w:rsid w:val="00342257"/>
    <w:rsid w:val="00346834"/>
    <w:rsid w:val="00353931"/>
    <w:rsid w:val="00362049"/>
    <w:rsid w:val="003623FF"/>
    <w:rsid w:val="0036385F"/>
    <w:rsid w:val="00366C6A"/>
    <w:rsid w:val="00370174"/>
    <w:rsid w:val="00370D94"/>
    <w:rsid w:val="003729A4"/>
    <w:rsid w:val="00373502"/>
    <w:rsid w:val="003742B8"/>
    <w:rsid w:val="00375A07"/>
    <w:rsid w:val="00383768"/>
    <w:rsid w:val="00386996"/>
    <w:rsid w:val="00392CCE"/>
    <w:rsid w:val="003A1184"/>
    <w:rsid w:val="003A6A26"/>
    <w:rsid w:val="003B0791"/>
    <w:rsid w:val="003B30E4"/>
    <w:rsid w:val="003C0986"/>
    <w:rsid w:val="003C5A89"/>
    <w:rsid w:val="003D371A"/>
    <w:rsid w:val="003D586F"/>
    <w:rsid w:val="003E02F0"/>
    <w:rsid w:val="003E18B1"/>
    <w:rsid w:val="003E3066"/>
    <w:rsid w:val="003E5098"/>
    <w:rsid w:val="003F03B6"/>
    <w:rsid w:val="003F1EC1"/>
    <w:rsid w:val="00400207"/>
    <w:rsid w:val="004008D7"/>
    <w:rsid w:val="004021DC"/>
    <w:rsid w:val="00404634"/>
    <w:rsid w:val="0040463B"/>
    <w:rsid w:val="00411327"/>
    <w:rsid w:val="00412A8E"/>
    <w:rsid w:val="00414CBE"/>
    <w:rsid w:val="004168AA"/>
    <w:rsid w:val="00416D12"/>
    <w:rsid w:val="004215FE"/>
    <w:rsid w:val="00421853"/>
    <w:rsid w:val="00421EF8"/>
    <w:rsid w:val="00433A49"/>
    <w:rsid w:val="00435516"/>
    <w:rsid w:val="004428BC"/>
    <w:rsid w:val="004464DD"/>
    <w:rsid w:val="004577FD"/>
    <w:rsid w:val="00457AEF"/>
    <w:rsid w:val="00457C9E"/>
    <w:rsid w:val="0046312D"/>
    <w:rsid w:val="0047480F"/>
    <w:rsid w:val="00480539"/>
    <w:rsid w:val="004815D7"/>
    <w:rsid w:val="004868BC"/>
    <w:rsid w:val="004A21C9"/>
    <w:rsid w:val="004A4757"/>
    <w:rsid w:val="004B2A94"/>
    <w:rsid w:val="004C0987"/>
    <w:rsid w:val="004C0E65"/>
    <w:rsid w:val="004C6B0F"/>
    <w:rsid w:val="004C7647"/>
    <w:rsid w:val="004D1C6D"/>
    <w:rsid w:val="004D2B34"/>
    <w:rsid w:val="004E725D"/>
    <w:rsid w:val="00502A12"/>
    <w:rsid w:val="00503863"/>
    <w:rsid w:val="00510E5E"/>
    <w:rsid w:val="00520DFB"/>
    <w:rsid w:val="00521EB8"/>
    <w:rsid w:val="0052296A"/>
    <w:rsid w:val="005235E6"/>
    <w:rsid w:val="005251B9"/>
    <w:rsid w:val="00526B91"/>
    <w:rsid w:val="00527393"/>
    <w:rsid w:val="00530F37"/>
    <w:rsid w:val="00531DBA"/>
    <w:rsid w:val="005330DA"/>
    <w:rsid w:val="00533827"/>
    <w:rsid w:val="005456D7"/>
    <w:rsid w:val="00546AB8"/>
    <w:rsid w:val="005556D3"/>
    <w:rsid w:val="00561D3A"/>
    <w:rsid w:val="00564223"/>
    <w:rsid w:val="00565DC4"/>
    <w:rsid w:val="00565E85"/>
    <w:rsid w:val="00573E23"/>
    <w:rsid w:val="00581A3E"/>
    <w:rsid w:val="005848F0"/>
    <w:rsid w:val="005954D9"/>
    <w:rsid w:val="00596DF3"/>
    <w:rsid w:val="005A4531"/>
    <w:rsid w:val="005B5E25"/>
    <w:rsid w:val="005D36F4"/>
    <w:rsid w:val="005D66A9"/>
    <w:rsid w:val="005D7629"/>
    <w:rsid w:val="005E1679"/>
    <w:rsid w:val="005E381C"/>
    <w:rsid w:val="005E3AF3"/>
    <w:rsid w:val="0060167D"/>
    <w:rsid w:val="00601F92"/>
    <w:rsid w:val="00605084"/>
    <w:rsid w:val="00605D42"/>
    <w:rsid w:val="00606884"/>
    <w:rsid w:val="00611FE6"/>
    <w:rsid w:val="006156D5"/>
    <w:rsid w:val="00615B4B"/>
    <w:rsid w:val="00620428"/>
    <w:rsid w:val="00623428"/>
    <w:rsid w:val="00627FA2"/>
    <w:rsid w:val="00632D78"/>
    <w:rsid w:val="00633085"/>
    <w:rsid w:val="00651930"/>
    <w:rsid w:val="006539F8"/>
    <w:rsid w:val="00655586"/>
    <w:rsid w:val="00655EA1"/>
    <w:rsid w:val="00665641"/>
    <w:rsid w:val="00665D7E"/>
    <w:rsid w:val="00670BAF"/>
    <w:rsid w:val="00671068"/>
    <w:rsid w:val="006776FE"/>
    <w:rsid w:val="00680F63"/>
    <w:rsid w:val="00681B5A"/>
    <w:rsid w:val="00681BC0"/>
    <w:rsid w:val="00682FF6"/>
    <w:rsid w:val="00685103"/>
    <w:rsid w:val="00686FFB"/>
    <w:rsid w:val="006A06C9"/>
    <w:rsid w:val="006A1625"/>
    <w:rsid w:val="006A3BD3"/>
    <w:rsid w:val="006A542D"/>
    <w:rsid w:val="006A71FB"/>
    <w:rsid w:val="006B1D86"/>
    <w:rsid w:val="006B65BC"/>
    <w:rsid w:val="006B6F55"/>
    <w:rsid w:val="006B7638"/>
    <w:rsid w:val="006C325B"/>
    <w:rsid w:val="006C7557"/>
    <w:rsid w:val="006D46CC"/>
    <w:rsid w:val="006D59B2"/>
    <w:rsid w:val="006E2FD0"/>
    <w:rsid w:val="006E59D7"/>
    <w:rsid w:val="00707E42"/>
    <w:rsid w:val="007142B3"/>
    <w:rsid w:val="00720347"/>
    <w:rsid w:val="00720EB6"/>
    <w:rsid w:val="00732BC7"/>
    <w:rsid w:val="00742357"/>
    <w:rsid w:val="00744EC8"/>
    <w:rsid w:val="00750FC1"/>
    <w:rsid w:val="007535CA"/>
    <w:rsid w:val="00765643"/>
    <w:rsid w:val="00772A65"/>
    <w:rsid w:val="00773CEC"/>
    <w:rsid w:val="00776CC6"/>
    <w:rsid w:val="00777AE8"/>
    <w:rsid w:val="00777BB3"/>
    <w:rsid w:val="0078492B"/>
    <w:rsid w:val="00784DBB"/>
    <w:rsid w:val="007876D7"/>
    <w:rsid w:val="00797C67"/>
    <w:rsid w:val="007A1144"/>
    <w:rsid w:val="007A4C46"/>
    <w:rsid w:val="007A52EF"/>
    <w:rsid w:val="007B03E4"/>
    <w:rsid w:val="007B23D9"/>
    <w:rsid w:val="007C1A11"/>
    <w:rsid w:val="007C5486"/>
    <w:rsid w:val="007D3AC0"/>
    <w:rsid w:val="007D3B93"/>
    <w:rsid w:val="007D591F"/>
    <w:rsid w:val="007D5BC7"/>
    <w:rsid w:val="007E205E"/>
    <w:rsid w:val="007E2442"/>
    <w:rsid w:val="007E43F9"/>
    <w:rsid w:val="007E5319"/>
    <w:rsid w:val="007E787F"/>
    <w:rsid w:val="007F2C6A"/>
    <w:rsid w:val="007F34FA"/>
    <w:rsid w:val="00801B85"/>
    <w:rsid w:val="00804F63"/>
    <w:rsid w:val="00813F9C"/>
    <w:rsid w:val="00815A9C"/>
    <w:rsid w:val="008232DC"/>
    <w:rsid w:val="008240BE"/>
    <w:rsid w:val="00825F2D"/>
    <w:rsid w:val="00825F97"/>
    <w:rsid w:val="00827E5D"/>
    <w:rsid w:val="0083442C"/>
    <w:rsid w:val="00834EBE"/>
    <w:rsid w:val="00837AA2"/>
    <w:rsid w:val="00847576"/>
    <w:rsid w:val="0085147F"/>
    <w:rsid w:val="00856B36"/>
    <w:rsid w:val="00865018"/>
    <w:rsid w:val="008670E4"/>
    <w:rsid w:val="0087061E"/>
    <w:rsid w:val="008732C9"/>
    <w:rsid w:val="00880442"/>
    <w:rsid w:val="00882056"/>
    <w:rsid w:val="0088239A"/>
    <w:rsid w:val="00887E79"/>
    <w:rsid w:val="008931F9"/>
    <w:rsid w:val="0089515F"/>
    <w:rsid w:val="00895F74"/>
    <w:rsid w:val="00896EF9"/>
    <w:rsid w:val="00897CEB"/>
    <w:rsid w:val="008A0A22"/>
    <w:rsid w:val="008B2474"/>
    <w:rsid w:val="008B6344"/>
    <w:rsid w:val="008B7295"/>
    <w:rsid w:val="008C080C"/>
    <w:rsid w:val="008C4F65"/>
    <w:rsid w:val="008D66C4"/>
    <w:rsid w:val="008E05BD"/>
    <w:rsid w:val="008E2BFE"/>
    <w:rsid w:val="008E796F"/>
    <w:rsid w:val="008F4B8F"/>
    <w:rsid w:val="008F6B87"/>
    <w:rsid w:val="008F6BD2"/>
    <w:rsid w:val="00900755"/>
    <w:rsid w:val="00902976"/>
    <w:rsid w:val="00905576"/>
    <w:rsid w:val="00910A1F"/>
    <w:rsid w:val="009131DF"/>
    <w:rsid w:val="009135FB"/>
    <w:rsid w:val="00915CB8"/>
    <w:rsid w:val="00927430"/>
    <w:rsid w:val="00927DB3"/>
    <w:rsid w:val="00935FD5"/>
    <w:rsid w:val="00936DC7"/>
    <w:rsid w:val="00942A0D"/>
    <w:rsid w:val="009472DA"/>
    <w:rsid w:val="009509F6"/>
    <w:rsid w:val="00951906"/>
    <w:rsid w:val="009676ED"/>
    <w:rsid w:val="00981399"/>
    <w:rsid w:val="00984DBA"/>
    <w:rsid w:val="00986C90"/>
    <w:rsid w:val="00990786"/>
    <w:rsid w:val="00995F05"/>
    <w:rsid w:val="00997EBE"/>
    <w:rsid w:val="009A0300"/>
    <w:rsid w:val="009A25AB"/>
    <w:rsid w:val="009A4A05"/>
    <w:rsid w:val="009A4E49"/>
    <w:rsid w:val="009B0F2E"/>
    <w:rsid w:val="009B1EC1"/>
    <w:rsid w:val="009B3CCB"/>
    <w:rsid w:val="009B7E61"/>
    <w:rsid w:val="009C6230"/>
    <w:rsid w:val="009D03F8"/>
    <w:rsid w:val="009D43CB"/>
    <w:rsid w:val="009D4B70"/>
    <w:rsid w:val="009E07F2"/>
    <w:rsid w:val="009E12C4"/>
    <w:rsid w:val="009E3BFC"/>
    <w:rsid w:val="009E4661"/>
    <w:rsid w:val="009F0B01"/>
    <w:rsid w:val="009F0D92"/>
    <w:rsid w:val="009F41F3"/>
    <w:rsid w:val="00A03221"/>
    <w:rsid w:val="00A12523"/>
    <w:rsid w:val="00A16497"/>
    <w:rsid w:val="00A22EF6"/>
    <w:rsid w:val="00A23F11"/>
    <w:rsid w:val="00A24D19"/>
    <w:rsid w:val="00A33ECF"/>
    <w:rsid w:val="00A3669A"/>
    <w:rsid w:val="00A45542"/>
    <w:rsid w:val="00A60497"/>
    <w:rsid w:val="00A618CB"/>
    <w:rsid w:val="00A70B92"/>
    <w:rsid w:val="00A773AA"/>
    <w:rsid w:val="00A815F7"/>
    <w:rsid w:val="00A82F7E"/>
    <w:rsid w:val="00A83B62"/>
    <w:rsid w:val="00A96769"/>
    <w:rsid w:val="00AA039A"/>
    <w:rsid w:val="00AA64CB"/>
    <w:rsid w:val="00AB0D81"/>
    <w:rsid w:val="00AB6BEF"/>
    <w:rsid w:val="00AC06AE"/>
    <w:rsid w:val="00AC1B95"/>
    <w:rsid w:val="00AC4361"/>
    <w:rsid w:val="00AC4DAE"/>
    <w:rsid w:val="00AC73EB"/>
    <w:rsid w:val="00AC79D5"/>
    <w:rsid w:val="00AD478C"/>
    <w:rsid w:val="00AD6641"/>
    <w:rsid w:val="00AF04BB"/>
    <w:rsid w:val="00AF31C7"/>
    <w:rsid w:val="00AF418B"/>
    <w:rsid w:val="00AF49EF"/>
    <w:rsid w:val="00B04879"/>
    <w:rsid w:val="00B060D8"/>
    <w:rsid w:val="00B067B8"/>
    <w:rsid w:val="00B1000E"/>
    <w:rsid w:val="00B131FD"/>
    <w:rsid w:val="00B168AA"/>
    <w:rsid w:val="00B169D4"/>
    <w:rsid w:val="00B16FDA"/>
    <w:rsid w:val="00B20682"/>
    <w:rsid w:val="00B2765D"/>
    <w:rsid w:val="00B310B4"/>
    <w:rsid w:val="00B35B0D"/>
    <w:rsid w:val="00B410AA"/>
    <w:rsid w:val="00B41D4A"/>
    <w:rsid w:val="00B435FB"/>
    <w:rsid w:val="00B44776"/>
    <w:rsid w:val="00B44A55"/>
    <w:rsid w:val="00B50FAE"/>
    <w:rsid w:val="00B53FC8"/>
    <w:rsid w:val="00B54424"/>
    <w:rsid w:val="00B559BE"/>
    <w:rsid w:val="00B6041E"/>
    <w:rsid w:val="00B62567"/>
    <w:rsid w:val="00B62950"/>
    <w:rsid w:val="00B65A77"/>
    <w:rsid w:val="00B6658F"/>
    <w:rsid w:val="00B70727"/>
    <w:rsid w:val="00B77B78"/>
    <w:rsid w:val="00B814A3"/>
    <w:rsid w:val="00B8189F"/>
    <w:rsid w:val="00B8305A"/>
    <w:rsid w:val="00B83587"/>
    <w:rsid w:val="00B874B8"/>
    <w:rsid w:val="00B90E8F"/>
    <w:rsid w:val="00B96824"/>
    <w:rsid w:val="00BA173C"/>
    <w:rsid w:val="00BA469A"/>
    <w:rsid w:val="00BA5F9F"/>
    <w:rsid w:val="00BA6547"/>
    <w:rsid w:val="00BB0939"/>
    <w:rsid w:val="00BB2157"/>
    <w:rsid w:val="00BB272E"/>
    <w:rsid w:val="00BB3023"/>
    <w:rsid w:val="00BB561A"/>
    <w:rsid w:val="00BB75DC"/>
    <w:rsid w:val="00BD21F9"/>
    <w:rsid w:val="00BD406C"/>
    <w:rsid w:val="00BD4D67"/>
    <w:rsid w:val="00BE0045"/>
    <w:rsid w:val="00BF0BE3"/>
    <w:rsid w:val="00BF7D7C"/>
    <w:rsid w:val="00C022E5"/>
    <w:rsid w:val="00C03B37"/>
    <w:rsid w:val="00C06655"/>
    <w:rsid w:val="00C1243B"/>
    <w:rsid w:val="00C220E6"/>
    <w:rsid w:val="00C22FB6"/>
    <w:rsid w:val="00C342CC"/>
    <w:rsid w:val="00C37614"/>
    <w:rsid w:val="00C432C3"/>
    <w:rsid w:val="00C43E32"/>
    <w:rsid w:val="00C443A1"/>
    <w:rsid w:val="00C452C2"/>
    <w:rsid w:val="00C469C5"/>
    <w:rsid w:val="00C47A60"/>
    <w:rsid w:val="00C47C25"/>
    <w:rsid w:val="00C60419"/>
    <w:rsid w:val="00C6255B"/>
    <w:rsid w:val="00C64E61"/>
    <w:rsid w:val="00C658A2"/>
    <w:rsid w:val="00C75812"/>
    <w:rsid w:val="00C764C2"/>
    <w:rsid w:val="00C832FC"/>
    <w:rsid w:val="00C84DF8"/>
    <w:rsid w:val="00C87740"/>
    <w:rsid w:val="00C9582E"/>
    <w:rsid w:val="00C96BAB"/>
    <w:rsid w:val="00C97FEB"/>
    <w:rsid w:val="00CA075E"/>
    <w:rsid w:val="00CA608D"/>
    <w:rsid w:val="00CA61AF"/>
    <w:rsid w:val="00CB120B"/>
    <w:rsid w:val="00CB22B6"/>
    <w:rsid w:val="00CB3A99"/>
    <w:rsid w:val="00CB4148"/>
    <w:rsid w:val="00CB710E"/>
    <w:rsid w:val="00CB7792"/>
    <w:rsid w:val="00CC2F07"/>
    <w:rsid w:val="00CC3CFE"/>
    <w:rsid w:val="00CD0433"/>
    <w:rsid w:val="00CE0889"/>
    <w:rsid w:val="00CE4F26"/>
    <w:rsid w:val="00CE67F7"/>
    <w:rsid w:val="00CE6F25"/>
    <w:rsid w:val="00D10BAA"/>
    <w:rsid w:val="00D1292B"/>
    <w:rsid w:val="00D14F8A"/>
    <w:rsid w:val="00D15485"/>
    <w:rsid w:val="00D1727D"/>
    <w:rsid w:val="00D21A27"/>
    <w:rsid w:val="00D22B0A"/>
    <w:rsid w:val="00D23718"/>
    <w:rsid w:val="00D257C8"/>
    <w:rsid w:val="00D308F2"/>
    <w:rsid w:val="00D36DD3"/>
    <w:rsid w:val="00D50611"/>
    <w:rsid w:val="00D56699"/>
    <w:rsid w:val="00D712F2"/>
    <w:rsid w:val="00D72CBE"/>
    <w:rsid w:val="00D766AF"/>
    <w:rsid w:val="00D7692E"/>
    <w:rsid w:val="00D76D18"/>
    <w:rsid w:val="00D80FF7"/>
    <w:rsid w:val="00D82D14"/>
    <w:rsid w:val="00D94AD9"/>
    <w:rsid w:val="00DA4E87"/>
    <w:rsid w:val="00DA51FE"/>
    <w:rsid w:val="00DA5FA5"/>
    <w:rsid w:val="00DA6357"/>
    <w:rsid w:val="00DB5A14"/>
    <w:rsid w:val="00DB7F78"/>
    <w:rsid w:val="00DD04B7"/>
    <w:rsid w:val="00DD08AD"/>
    <w:rsid w:val="00DE30AB"/>
    <w:rsid w:val="00DE4EA5"/>
    <w:rsid w:val="00DF089B"/>
    <w:rsid w:val="00DF0C06"/>
    <w:rsid w:val="00DF17D6"/>
    <w:rsid w:val="00DF28C5"/>
    <w:rsid w:val="00DF6798"/>
    <w:rsid w:val="00E0191F"/>
    <w:rsid w:val="00E10539"/>
    <w:rsid w:val="00E12DE4"/>
    <w:rsid w:val="00E27086"/>
    <w:rsid w:val="00E44800"/>
    <w:rsid w:val="00E46604"/>
    <w:rsid w:val="00E5517C"/>
    <w:rsid w:val="00E56592"/>
    <w:rsid w:val="00E62BBB"/>
    <w:rsid w:val="00E71D5F"/>
    <w:rsid w:val="00E75669"/>
    <w:rsid w:val="00E75B16"/>
    <w:rsid w:val="00E769C4"/>
    <w:rsid w:val="00E8718E"/>
    <w:rsid w:val="00E90F63"/>
    <w:rsid w:val="00E92DC6"/>
    <w:rsid w:val="00E96BB1"/>
    <w:rsid w:val="00EA17B5"/>
    <w:rsid w:val="00EB4749"/>
    <w:rsid w:val="00EB750A"/>
    <w:rsid w:val="00EC2F49"/>
    <w:rsid w:val="00ED3059"/>
    <w:rsid w:val="00ED4537"/>
    <w:rsid w:val="00ED4600"/>
    <w:rsid w:val="00ED6AFF"/>
    <w:rsid w:val="00EE0F31"/>
    <w:rsid w:val="00EE37AD"/>
    <w:rsid w:val="00EF0BC5"/>
    <w:rsid w:val="00EF7BBD"/>
    <w:rsid w:val="00F01916"/>
    <w:rsid w:val="00F023F2"/>
    <w:rsid w:val="00F07F43"/>
    <w:rsid w:val="00F10331"/>
    <w:rsid w:val="00F2163E"/>
    <w:rsid w:val="00F2744F"/>
    <w:rsid w:val="00F2772C"/>
    <w:rsid w:val="00F300EA"/>
    <w:rsid w:val="00F37C85"/>
    <w:rsid w:val="00F479F2"/>
    <w:rsid w:val="00F502FF"/>
    <w:rsid w:val="00F51BC9"/>
    <w:rsid w:val="00F545EB"/>
    <w:rsid w:val="00F5509B"/>
    <w:rsid w:val="00F56F12"/>
    <w:rsid w:val="00F57D05"/>
    <w:rsid w:val="00F77502"/>
    <w:rsid w:val="00F80FF3"/>
    <w:rsid w:val="00F83F2E"/>
    <w:rsid w:val="00F87F2E"/>
    <w:rsid w:val="00F92180"/>
    <w:rsid w:val="00F97550"/>
    <w:rsid w:val="00FA1C4B"/>
    <w:rsid w:val="00FA28B6"/>
    <w:rsid w:val="00FA508F"/>
    <w:rsid w:val="00FB0B00"/>
    <w:rsid w:val="00FC3FEA"/>
    <w:rsid w:val="00FC4C9B"/>
    <w:rsid w:val="00FC7480"/>
    <w:rsid w:val="00FD088B"/>
    <w:rsid w:val="00FD0DCE"/>
    <w:rsid w:val="00FD6A94"/>
    <w:rsid w:val="00FE1F99"/>
    <w:rsid w:val="00FF2440"/>
    <w:rsid w:val="00FF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7801EF5"/>
  <w15:docId w15:val="{6B54F541-3FFB-413D-89EA-75D10F26F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BB1"/>
    <w:rPr>
      <w:rFonts w:ascii="Times New Roman" w:eastAsia="Times New Roman" w:hAnsi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42B8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3742B8"/>
    <w:pPr>
      <w:spacing w:before="100" w:beforeAutospacing="1" w:after="100" w:afterAutospacing="1"/>
    </w:pPr>
    <w:rPr>
      <w:rFonts w:eastAsia="SimSun"/>
      <w:color w:val="000000"/>
      <w:sz w:val="24"/>
      <w:szCs w:val="24"/>
      <w:lang w:val="en-US" w:eastAsia="zh-CN"/>
    </w:rPr>
  </w:style>
  <w:style w:type="paragraph" w:styleId="FootnoteText">
    <w:name w:val="footnote text"/>
    <w:basedOn w:val="Normal"/>
    <w:link w:val="FootnoteTextChar"/>
    <w:semiHidden/>
    <w:unhideWhenUsed/>
    <w:rsid w:val="003742B8"/>
    <w:rPr>
      <w:rFonts w:eastAsia="SimSun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3742B8"/>
    <w:rPr>
      <w:rFonts w:ascii="Times New Roman" w:eastAsia="SimSun" w:hAnsi="Times New Roman" w:cs="Times New Roman"/>
      <w:sz w:val="20"/>
      <w:szCs w:val="20"/>
      <w:lang w:val="en-US" w:eastAsia="zh-CN"/>
    </w:rPr>
  </w:style>
  <w:style w:type="character" w:styleId="FootnoteReference">
    <w:name w:val="footnote reference"/>
    <w:basedOn w:val="DefaultParagraphFont"/>
    <w:semiHidden/>
    <w:unhideWhenUsed/>
    <w:rsid w:val="003742B8"/>
    <w:rPr>
      <w:vertAlign w:val="superscript"/>
    </w:rPr>
  </w:style>
  <w:style w:type="table" w:styleId="TableGrid">
    <w:name w:val="Table Grid"/>
    <w:basedOn w:val="TableNormal"/>
    <w:rsid w:val="003742B8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0727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7A11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114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A11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114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F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FF7"/>
    <w:rPr>
      <w:rFonts w:ascii="Tahoma" w:eastAsia="Times New Roman" w:hAnsi="Tahoma" w:cs="Tahoma"/>
      <w:sz w:val="16"/>
      <w:szCs w:val="16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D80FF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80FF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0FF7"/>
    <w:rPr>
      <w:rFonts w:ascii="Times New Roman" w:eastAsia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0F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0FF7"/>
    <w:rPr>
      <w:rFonts w:ascii="Times New Roman" w:eastAsia="Times New Roman" w:hAnsi="Times New Roman"/>
      <w:b/>
      <w:bCs/>
      <w:lang w:val="en-GB" w:eastAsia="en-US"/>
    </w:rPr>
  </w:style>
  <w:style w:type="paragraph" w:customStyle="1" w:styleId="CharChar">
    <w:name w:val="Char Char"/>
    <w:basedOn w:val="Normal"/>
    <w:rsid w:val="00D76D18"/>
    <w:pPr>
      <w:spacing w:after="160" w:line="240" w:lineRule="exact"/>
    </w:pPr>
    <w:rPr>
      <w:rFonts w:ascii="Verdana" w:hAnsi="Verdana"/>
      <w:lang w:val="en-US"/>
    </w:rPr>
  </w:style>
  <w:style w:type="paragraph" w:styleId="EndnoteText">
    <w:name w:val="endnote text"/>
    <w:basedOn w:val="Normal"/>
    <w:link w:val="EndnoteTextChar"/>
    <w:semiHidden/>
    <w:rsid w:val="00D76D18"/>
    <w:rPr>
      <w:lang w:val="en-US"/>
    </w:rPr>
  </w:style>
  <w:style w:type="character" w:customStyle="1" w:styleId="EndnoteTextChar">
    <w:name w:val="Endnote Text Char"/>
    <w:basedOn w:val="DefaultParagraphFont"/>
    <w:link w:val="EndnoteText"/>
    <w:semiHidden/>
    <w:rsid w:val="00D76D18"/>
    <w:rPr>
      <w:rFonts w:ascii="Times New Roman" w:eastAsia="Times New Roman" w:hAnsi="Times New Roman"/>
      <w:lang w:val="en-US" w:eastAsia="en-US"/>
    </w:rPr>
  </w:style>
  <w:style w:type="paragraph" w:styleId="NoSpacing">
    <w:name w:val="No Spacing"/>
    <w:uiPriority w:val="1"/>
    <w:qFormat/>
    <w:rsid w:val="00B62567"/>
    <w:rPr>
      <w:rFonts w:ascii="Times New Roman" w:eastAsia="Times New Roman" w:hAnsi="Times New Roman"/>
      <w:lang w:eastAsia="en-US"/>
    </w:rPr>
  </w:style>
  <w:style w:type="paragraph" w:customStyle="1" w:styleId="Default">
    <w:name w:val="Default"/>
    <w:rsid w:val="006776FE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SG"/>
    </w:rPr>
  </w:style>
  <w:style w:type="paragraph" w:styleId="Revision">
    <w:name w:val="Revision"/>
    <w:hidden/>
    <w:uiPriority w:val="99"/>
    <w:semiHidden/>
    <w:rsid w:val="004B2A94"/>
    <w:rPr>
      <w:rFonts w:ascii="Times New Roman" w:eastAsia="Times New Roman" w:hAnsi="Times New Roman"/>
      <w:lang w:eastAsia="en-US"/>
    </w:rPr>
  </w:style>
  <w:style w:type="table" w:styleId="PlainTable1">
    <w:name w:val="Plain Table 1"/>
    <w:basedOn w:val="TableNormal"/>
    <w:uiPriority w:val="99"/>
    <w:rsid w:val="00D10BA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99"/>
    <w:rsid w:val="00D10BA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BA17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32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68E8E37B93E4993A76711F26D47BA" ma:contentTypeVersion="5" ma:contentTypeDescription="Create a new document." ma:contentTypeScope="" ma:versionID="aa58905b9823524466a9a7f4ec9a39e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b91acf0173590172983a49406d704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01C6A2-2701-48E9-8C59-B6A7925AE27C}"/>
</file>

<file path=customXml/itemProps2.xml><?xml version="1.0" encoding="utf-8"?>
<ds:datastoreItem xmlns:ds="http://schemas.openxmlformats.org/officeDocument/2006/customXml" ds:itemID="{67B56CA7-DE6A-46FB-85FA-2AF8D2A725FB}"/>
</file>

<file path=customXml/itemProps3.xml><?xml version="1.0" encoding="utf-8"?>
<ds:datastoreItem xmlns:ds="http://schemas.openxmlformats.org/officeDocument/2006/customXml" ds:itemID="{B509FC94-971E-426F-932C-D042E0D3C3D6}"/>
</file>

<file path=customXml/itemProps4.xml><?xml version="1.0" encoding="utf-8"?>
<ds:datastoreItem xmlns:ds="http://schemas.openxmlformats.org/officeDocument/2006/customXml" ds:itemID="{9B237CA4-11F1-4C24-B82E-B0007BDB93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Yee Shin TAN (ECDA)</dc:creator>
  <cp:lastModifiedBy>Yee Shin TAN (ECDA)</cp:lastModifiedBy>
  <cp:revision>2</cp:revision>
  <cp:lastPrinted>2021-02-04T06:29:00Z</cp:lastPrinted>
  <dcterms:created xsi:type="dcterms:W3CDTF">2021-07-19T01:58:00Z</dcterms:created>
  <dcterms:modified xsi:type="dcterms:W3CDTF">2021-07-19T01:58:00Z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0x0101003AA68E8E37B93E4993A76711F26D47BA</vt:lpwstr>
  </property>
  <property fmtid="{D5CDD505-2E9C-101B-9397-08002B2CF9AE}" pid="3" name="Order">
    <vt:r8>300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MSIP_Label_3f9331f7-95a2-472a-92bc-d73219eb516b_Enabled">
    <vt:lpwstr>True</vt:lpwstr>
  </property>
  <property fmtid="{D5CDD505-2E9C-101B-9397-08002B2CF9AE}" pid="9" name="MSIP_Label_3f9331f7-95a2-472a-92bc-d73219eb516b_SiteId">
    <vt:lpwstr>0b11c524-9a1c-4e1b-84cb-6336aefc2243</vt:lpwstr>
  </property>
  <property fmtid="{D5CDD505-2E9C-101B-9397-08002B2CF9AE}" pid="10" name="MSIP_Label_3f9331f7-95a2-472a-92bc-d73219eb516b_Owner">
    <vt:lpwstr>TAN_Yee_Shin@ecda.gov.sg</vt:lpwstr>
  </property>
  <property fmtid="{D5CDD505-2E9C-101B-9397-08002B2CF9AE}" pid="11" name="MSIP_Label_3f9331f7-95a2-472a-92bc-d73219eb516b_SetDate">
    <vt:lpwstr>2020-12-01T06:27:02.6078232Z</vt:lpwstr>
  </property>
  <property fmtid="{D5CDD505-2E9C-101B-9397-08002B2CF9AE}" pid="12" name="MSIP_Label_3f9331f7-95a2-472a-92bc-d73219eb516b_Name">
    <vt:lpwstr>CONFIDENTIAL</vt:lpwstr>
  </property>
  <property fmtid="{D5CDD505-2E9C-101B-9397-08002B2CF9AE}" pid="13" name="MSIP_Label_3f9331f7-95a2-472a-92bc-d73219eb516b_Application">
    <vt:lpwstr>Microsoft Azure Information Protection</vt:lpwstr>
  </property>
  <property fmtid="{D5CDD505-2E9C-101B-9397-08002B2CF9AE}" pid="14" name="MSIP_Label_3f9331f7-95a2-472a-92bc-d73219eb516b_ActionId">
    <vt:lpwstr>69ee9765-3e02-45eb-a890-958260df0fb6</vt:lpwstr>
  </property>
  <property fmtid="{D5CDD505-2E9C-101B-9397-08002B2CF9AE}" pid="15" name="MSIP_Label_3f9331f7-95a2-472a-92bc-d73219eb516b_Extended_MSFT_Method">
    <vt:lpwstr>Automatic</vt:lpwstr>
  </property>
  <property fmtid="{D5CDD505-2E9C-101B-9397-08002B2CF9AE}" pid="16" name="MSIP_Label_4f288355-fb4c-44cd-b9ca-40cfc2aee5f8_Enabled">
    <vt:lpwstr>True</vt:lpwstr>
  </property>
  <property fmtid="{D5CDD505-2E9C-101B-9397-08002B2CF9AE}" pid="17" name="MSIP_Label_4f288355-fb4c-44cd-b9ca-40cfc2aee5f8_SiteId">
    <vt:lpwstr>0b11c524-9a1c-4e1b-84cb-6336aefc2243</vt:lpwstr>
  </property>
  <property fmtid="{D5CDD505-2E9C-101B-9397-08002B2CF9AE}" pid="18" name="MSIP_Label_4f288355-fb4c-44cd-b9ca-40cfc2aee5f8_Owner">
    <vt:lpwstr>TAN_Yee_Shin@ecda.gov.sg</vt:lpwstr>
  </property>
  <property fmtid="{D5CDD505-2E9C-101B-9397-08002B2CF9AE}" pid="19" name="MSIP_Label_4f288355-fb4c-44cd-b9ca-40cfc2aee5f8_SetDate">
    <vt:lpwstr>2020-12-01T06:27:02.6078232Z</vt:lpwstr>
  </property>
  <property fmtid="{D5CDD505-2E9C-101B-9397-08002B2CF9AE}" pid="20" name="MSIP_Label_4f288355-fb4c-44cd-b9ca-40cfc2aee5f8_Name">
    <vt:lpwstr>NON-SENSITIVE</vt:lpwstr>
  </property>
  <property fmtid="{D5CDD505-2E9C-101B-9397-08002B2CF9AE}" pid="21" name="MSIP_Label_4f288355-fb4c-44cd-b9ca-40cfc2aee5f8_Application">
    <vt:lpwstr>Microsoft Azure Information Protection</vt:lpwstr>
  </property>
  <property fmtid="{D5CDD505-2E9C-101B-9397-08002B2CF9AE}" pid="22" name="MSIP_Label_4f288355-fb4c-44cd-b9ca-40cfc2aee5f8_ActionId">
    <vt:lpwstr>69ee9765-3e02-45eb-a890-958260df0fb6</vt:lpwstr>
  </property>
  <property fmtid="{D5CDD505-2E9C-101B-9397-08002B2CF9AE}" pid="23" name="MSIP_Label_4f288355-fb4c-44cd-b9ca-40cfc2aee5f8_Parent">
    <vt:lpwstr>3f9331f7-95a2-472a-92bc-d73219eb516b</vt:lpwstr>
  </property>
  <property fmtid="{D5CDD505-2E9C-101B-9397-08002B2CF9AE}" pid="24" name="MSIP_Label_4f288355-fb4c-44cd-b9ca-40cfc2aee5f8_Extended_MSFT_Method">
    <vt:lpwstr>Automatic</vt:lpwstr>
  </property>
  <property fmtid="{D5CDD505-2E9C-101B-9397-08002B2CF9AE}" pid="25" name="Sensitivity">
    <vt:lpwstr>CONFIDENTIAL NON-SENSITIVE</vt:lpwstr>
  </property>
</Properties>
</file>